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6E" w:rsidRPr="00A060C2" w:rsidRDefault="00A03411" w:rsidP="00B6281E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A060C2">
        <w:rPr>
          <w:rStyle w:val="fontstyle01"/>
          <w:rFonts w:ascii="Times New Roman" w:hAnsi="Times New Roman" w:cs="Times New Roman"/>
          <w:sz w:val="24"/>
          <w:szCs w:val="24"/>
        </w:rPr>
        <w:t xml:space="preserve">Об особенностях преподавания </w:t>
      </w:r>
      <w:r w:rsidR="00F74304" w:rsidRPr="00A060C2">
        <w:rPr>
          <w:rStyle w:val="fontstyle01"/>
          <w:rFonts w:ascii="Times New Roman" w:hAnsi="Times New Roman" w:cs="Times New Roman"/>
          <w:sz w:val="24"/>
          <w:szCs w:val="24"/>
        </w:rPr>
        <w:t>комплексного учебного курса</w:t>
      </w:r>
      <w:r w:rsidR="00F74304"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F74304" w:rsidRPr="00A060C2">
        <w:rPr>
          <w:rStyle w:val="fontstyle01"/>
          <w:rFonts w:ascii="Times New Roman" w:hAnsi="Times New Roman" w:cs="Times New Roman"/>
          <w:sz w:val="24"/>
          <w:szCs w:val="24"/>
        </w:rPr>
        <w:t>«Основы религиозных культур и светской этики»</w:t>
      </w:r>
    </w:p>
    <w:p w:rsidR="00EA6AD1" w:rsidRPr="00A060C2" w:rsidRDefault="00EA6AD1" w:rsidP="00B628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567C" w:rsidRDefault="004E7DB0" w:rsidP="004E7DB0">
      <w:pPr>
        <w:pStyle w:val="Default"/>
        <w:ind w:firstLine="709"/>
        <w:jc w:val="both"/>
      </w:pPr>
      <w:r w:rsidRPr="00A060C2">
        <w:t xml:space="preserve">В 2012 году Распоряжением Правительства Российской Федерации №84-р от 28 января 2012 г. принято решение об изучении курса </w:t>
      </w:r>
      <w:r w:rsidRPr="00A060C2">
        <w:rPr>
          <w:b/>
        </w:rPr>
        <w:t>«Основы религиозных культур и светской этики</w:t>
      </w:r>
      <w:r w:rsidRPr="00A060C2">
        <w:t>», основной задачей которого является</w:t>
      </w:r>
      <w:r w:rsidRPr="00A060C2">
        <w:rPr>
          <w:color w:val="333333"/>
        </w:rPr>
        <w:t xml:space="preserve"> развитие у школьников  представлений о нравственных идеалах и ценностях.</w:t>
      </w:r>
      <w:r w:rsidRPr="00A060C2">
        <w:t xml:space="preserve"> </w:t>
      </w:r>
    </w:p>
    <w:p w:rsidR="00EA6AD1" w:rsidRPr="00FC1D0E" w:rsidRDefault="00FC1D0E" w:rsidP="004E7DB0">
      <w:pPr>
        <w:pStyle w:val="Default"/>
        <w:ind w:firstLine="709"/>
        <w:jc w:val="both"/>
      </w:pPr>
      <w:proofErr w:type="gramStart"/>
      <w:r>
        <w:t xml:space="preserve">На основании приказа </w:t>
      </w:r>
      <w:r w:rsidRPr="001E3142">
        <w:t>Министерства образования и науки Российской Федерации от 18.02.2012 г. № 1060</w:t>
      </w:r>
      <w:r>
        <w:t xml:space="preserve"> в действующий ФГОС НОО вн</w:t>
      </w:r>
      <w:r w:rsidR="0065567C">
        <w:t>е</w:t>
      </w:r>
      <w:r>
        <w:t>с</w:t>
      </w:r>
      <w:r w:rsidR="0065567C">
        <w:t>ены</w:t>
      </w:r>
      <w:r>
        <w:t xml:space="preserve"> изменения, в соответствии с которыми в учебный план начального общего образования включен предмет </w:t>
      </w:r>
      <w:r w:rsidRPr="00FC1D0E">
        <w:t>«Основы религиозных культур и светской этики</w:t>
      </w:r>
      <w:r>
        <w:t>» (далее – ОРКСЭ).</w:t>
      </w:r>
      <w:proofErr w:type="gramEnd"/>
    </w:p>
    <w:p w:rsidR="00EA6AD1" w:rsidRPr="00A060C2" w:rsidRDefault="00EA6AD1" w:rsidP="00EA6AD1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sz w:val="24"/>
          <w:szCs w:val="24"/>
        </w:rPr>
        <w:t>Преподавание курса определяется следующими нормативными документами:</w:t>
      </w:r>
    </w:p>
    <w:p w:rsidR="00BA5732" w:rsidRDefault="00BA5732" w:rsidP="00BA5732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6AD1" w:rsidRPr="00A060C2" w:rsidRDefault="00EA6AD1" w:rsidP="00BA5732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0C2">
        <w:rPr>
          <w:rFonts w:ascii="Times New Roman" w:hAnsi="Times New Roman" w:cs="Times New Roman"/>
          <w:b/>
          <w:sz w:val="24"/>
          <w:szCs w:val="24"/>
        </w:rPr>
        <w:t>Федеральный уровень:</w:t>
      </w:r>
    </w:p>
    <w:p w:rsidR="00EA6AD1" w:rsidRDefault="00EA6AD1" w:rsidP="001E3142">
      <w:pPr>
        <w:pStyle w:val="a3"/>
        <w:numPr>
          <w:ilvl w:val="0"/>
          <w:numId w:val="1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732">
        <w:rPr>
          <w:rFonts w:ascii="Times New Roman" w:hAnsi="Times New Roman" w:cs="Times New Roman"/>
          <w:sz w:val="24"/>
          <w:szCs w:val="24"/>
        </w:rPr>
        <w:t xml:space="preserve"> Федеральный закон от 29.12.2012</w:t>
      </w:r>
      <w:r w:rsidR="0065567C">
        <w:rPr>
          <w:rFonts w:ascii="Times New Roman" w:hAnsi="Times New Roman" w:cs="Times New Roman"/>
          <w:sz w:val="24"/>
          <w:szCs w:val="24"/>
        </w:rPr>
        <w:t>г.</w:t>
      </w:r>
      <w:r w:rsidRPr="00BA5732">
        <w:rPr>
          <w:rFonts w:ascii="Times New Roman" w:hAnsi="Times New Roman" w:cs="Times New Roman"/>
          <w:sz w:val="24"/>
          <w:szCs w:val="24"/>
        </w:rPr>
        <w:t xml:space="preserve"> №273-ФЗ «Об образовании в Российской Федерации» (с изменениями).</w:t>
      </w:r>
    </w:p>
    <w:p w:rsidR="001C4AC5" w:rsidRPr="001E3142" w:rsidRDefault="001C4AC5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sz w:val="24"/>
          <w:szCs w:val="24"/>
        </w:rPr>
        <w:t xml:space="preserve">Поручение Президента Российской Федерации от 02.08.2009 г. Пр-2009 ВП-П44-4632.  </w:t>
      </w:r>
      <w:hyperlink r:id="rId6" w:history="1">
        <w:r w:rsidRPr="001E3142">
          <w:rPr>
            <w:rStyle w:val="a5"/>
            <w:rFonts w:ascii="Times New Roman" w:hAnsi="Times New Roman"/>
            <w:sz w:val="24"/>
            <w:szCs w:val="24"/>
          </w:rPr>
          <w:t>http://orkce.apkpro.</w:t>
        </w:r>
        <w:r w:rsidRPr="001E3142">
          <w:rPr>
            <w:rStyle w:val="a5"/>
            <w:rFonts w:ascii="Times New Roman" w:hAnsi="Times New Roman"/>
            <w:sz w:val="24"/>
            <w:szCs w:val="24"/>
          </w:rPr>
          <w:t>r</w:t>
        </w:r>
        <w:r w:rsidRPr="001E3142">
          <w:rPr>
            <w:rStyle w:val="a5"/>
            <w:rFonts w:ascii="Times New Roman" w:hAnsi="Times New Roman"/>
            <w:sz w:val="24"/>
            <w:szCs w:val="24"/>
          </w:rPr>
          <w:t>u/185.html</w:t>
        </w:r>
      </w:hyperlink>
      <w:r w:rsidRPr="001E3142">
        <w:rPr>
          <w:rFonts w:ascii="Times New Roman" w:hAnsi="Times New Roman" w:cs="Times New Roman"/>
          <w:sz w:val="24"/>
          <w:szCs w:val="24"/>
        </w:rPr>
        <w:t>.</w:t>
      </w:r>
    </w:p>
    <w:p w:rsidR="001C4AC5" w:rsidRPr="001E3142" w:rsidRDefault="00C80141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28 января 2012 г. № 84-р «Об утверждении плана мероприятий по введению с 2012/13 учебного года во всех субъектах Российской Федерации комплексного учебного курса «Основы религиозных культур и светской этики»</w:t>
      </w:r>
      <w:r w:rsidRPr="001E314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1E314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E3142">
          <w:rPr>
            <w:rStyle w:val="a5"/>
            <w:rFonts w:ascii="Times New Roman" w:hAnsi="Times New Roman"/>
            <w:sz w:val="24"/>
            <w:szCs w:val="24"/>
          </w:rPr>
          <w:t>http://orkce.apkpro.ru/336.html</w:t>
        </w:r>
      </w:hyperlink>
      <w:r w:rsidRPr="001E3142">
        <w:rPr>
          <w:rFonts w:ascii="Times New Roman" w:hAnsi="Times New Roman" w:cs="Times New Roman"/>
          <w:sz w:val="24"/>
          <w:szCs w:val="24"/>
        </w:rPr>
        <w:t>.</w:t>
      </w:r>
    </w:p>
    <w:p w:rsidR="001B642C" w:rsidRPr="001E3142" w:rsidRDefault="001B642C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18.02.2012 г. № 1060 (Зарегистрирован Минюстом России 11.02.2013 г. № 26993)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</w:t>
      </w:r>
      <w:r w:rsidR="00A060C2" w:rsidRPr="001E3142">
        <w:rPr>
          <w:rFonts w:ascii="Times New Roman" w:hAnsi="Times New Roman" w:cs="Times New Roman"/>
          <w:sz w:val="24"/>
          <w:szCs w:val="24"/>
        </w:rPr>
        <w:t>009 г. №</w:t>
      </w:r>
      <w:r w:rsidR="004C3687" w:rsidRPr="001E3142">
        <w:rPr>
          <w:rFonts w:ascii="Times New Roman" w:hAnsi="Times New Roman" w:cs="Times New Roman"/>
          <w:sz w:val="24"/>
          <w:szCs w:val="24"/>
        </w:rPr>
        <w:t>373».</w:t>
      </w:r>
      <w:r w:rsidR="0016115E" w:rsidRPr="001E3142">
        <w:rPr>
          <w:rFonts w:ascii="Times New Roman" w:hAnsi="Times New Roman" w:cs="Times New Roman"/>
          <w:sz w:val="24"/>
          <w:szCs w:val="24"/>
        </w:rPr>
        <w:t xml:space="preserve">  </w:t>
      </w:r>
      <w:r w:rsidRPr="001E314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1E3142">
          <w:rPr>
            <w:rStyle w:val="a5"/>
            <w:rFonts w:ascii="Times New Roman" w:hAnsi="Times New Roman"/>
            <w:sz w:val="24"/>
            <w:szCs w:val="24"/>
          </w:rPr>
          <w:t>http://base.garant.ru/70318402</w:t>
        </w:r>
      </w:hyperlink>
      <w:r w:rsidRPr="001E31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3C5" w:rsidRPr="001E3142" w:rsidRDefault="00E003C5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</w:t>
      </w:r>
      <w:r w:rsidRPr="001E314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1E3142">
        <w:rPr>
          <w:rFonts w:ascii="Times New Roman" w:hAnsi="Times New Roman" w:cs="Times New Roman"/>
          <w:sz w:val="24"/>
          <w:szCs w:val="24"/>
        </w:rPr>
        <w:t>31.05.2021</w:t>
      </w:r>
      <w:r w:rsidR="0065567C">
        <w:rPr>
          <w:rFonts w:ascii="Times New Roman" w:hAnsi="Times New Roman" w:cs="Times New Roman"/>
          <w:sz w:val="24"/>
          <w:szCs w:val="24"/>
        </w:rPr>
        <w:t>г.</w:t>
      </w:r>
      <w:r w:rsidRPr="001E3142">
        <w:rPr>
          <w:rFonts w:ascii="Times New Roman" w:hAnsi="Times New Roman" w:cs="Times New Roman"/>
          <w:sz w:val="24"/>
          <w:szCs w:val="24"/>
        </w:rPr>
        <w:t xml:space="preserve"> №286 «Об утверждении федерального государственного образовательного стандарта начального общего образования»</w:t>
      </w:r>
      <w:r w:rsidR="00AC4B49" w:rsidRPr="001E3142">
        <w:rPr>
          <w:rFonts w:ascii="Times New Roman" w:hAnsi="Times New Roman" w:cs="Times New Roman"/>
          <w:sz w:val="24"/>
          <w:szCs w:val="24"/>
        </w:rPr>
        <w:t xml:space="preserve"> (с изменениями).</w:t>
      </w:r>
    </w:p>
    <w:p w:rsidR="00BA5732" w:rsidRPr="001E3142" w:rsidRDefault="00BA5732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18 мая 2023г. №372 «Об утверждении федеральной образовательной программы начального общего образования» (Зарегистрировано в Минюсте России 12.07.2023 N 74229).</w:t>
      </w:r>
      <w:r w:rsidRPr="00BA5732">
        <w:t xml:space="preserve"> </w:t>
      </w:r>
      <w:hyperlink r:id="rId9" w:history="1">
        <w:r w:rsidRPr="001E3142">
          <w:rPr>
            <w:rStyle w:val="a5"/>
            <w:rFonts w:ascii="Times New Roman" w:hAnsi="Times New Roman" w:cstheme="minorBidi"/>
            <w:sz w:val="24"/>
            <w:szCs w:val="24"/>
          </w:rPr>
          <w:t>https://www.garant.ru/products/ipo/prime/doc/407284408/</w:t>
        </w:r>
      </w:hyperlink>
      <w:r w:rsidRPr="001E3142">
        <w:rPr>
          <w:rFonts w:ascii="Times New Roman" w:hAnsi="Times New Roman"/>
          <w:sz w:val="24"/>
          <w:szCs w:val="24"/>
        </w:rPr>
        <w:t xml:space="preserve"> </w:t>
      </w:r>
    </w:p>
    <w:p w:rsidR="002F03EA" w:rsidRPr="001E3142" w:rsidRDefault="002F03EA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от </w:t>
      </w:r>
      <w:r w:rsidR="004C3687" w:rsidRPr="001E3142">
        <w:rPr>
          <w:rFonts w:ascii="Times New Roman" w:hAnsi="Times New Roman" w:cs="Times New Roman"/>
          <w:sz w:val="24"/>
          <w:szCs w:val="24"/>
        </w:rPr>
        <w:t>22.08.2012</w:t>
      </w:r>
      <w:r w:rsidR="0065567C">
        <w:rPr>
          <w:rFonts w:ascii="Times New Roman" w:hAnsi="Times New Roman" w:cs="Times New Roman"/>
          <w:sz w:val="24"/>
          <w:szCs w:val="24"/>
        </w:rPr>
        <w:t>г.</w:t>
      </w:r>
      <w:r w:rsidR="004C3687" w:rsidRPr="001E3142">
        <w:rPr>
          <w:rFonts w:ascii="Times New Roman" w:hAnsi="Times New Roman" w:cs="Times New Roman"/>
          <w:sz w:val="24"/>
          <w:szCs w:val="24"/>
        </w:rPr>
        <w:t xml:space="preserve"> №08-250 «О введении </w:t>
      </w:r>
      <w:r w:rsidRPr="001E3142">
        <w:rPr>
          <w:rFonts w:ascii="Times New Roman" w:hAnsi="Times New Roman" w:cs="Times New Roman"/>
          <w:sz w:val="24"/>
          <w:szCs w:val="24"/>
        </w:rPr>
        <w:t>учебного курса ОРКСЭ».</w:t>
      </w:r>
      <w:r w:rsidR="0016115E" w:rsidRPr="001E314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6115E" w:rsidRPr="001E3142">
          <w:rPr>
            <w:rStyle w:val="a5"/>
            <w:rFonts w:ascii="Times New Roman" w:hAnsi="Times New Roman"/>
            <w:sz w:val="24"/>
            <w:szCs w:val="24"/>
          </w:rPr>
          <w:t>http://orkce.apkpro.ru/336.html</w:t>
        </w:r>
      </w:hyperlink>
      <w:r w:rsidR="00A060C2" w:rsidRPr="001E3142">
        <w:rPr>
          <w:rFonts w:ascii="Times New Roman" w:hAnsi="Times New Roman" w:cs="Times New Roman"/>
          <w:sz w:val="24"/>
          <w:szCs w:val="24"/>
        </w:rPr>
        <w:t>.</w:t>
      </w:r>
    </w:p>
    <w:p w:rsidR="001B642C" w:rsidRPr="001E3142" w:rsidRDefault="001B642C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31.03.2015</w:t>
      </w:r>
      <w:r w:rsidR="0065567C">
        <w:rPr>
          <w:rFonts w:ascii="Times New Roman" w:hAnsi="Times New Roman" w:cs="Times New Roman"/>
          <w:sz w:val="24"/>
          <w:szCs w:val="24"/>
        </w:rPr>
        <w:t>г.</w:t>
      </w:r>
      <w:r w:rsidRPr="001E3142">
        <w:rPr>
          <w:rFonts w:ascii="Times New Roman" w:hAnsi="Times New Roman" w:cs="Times New Roman"/>
          <w:sz w:val="24"/>
          <w:szCs w:val="24"/>
        </w:rPr>
        <w:t xml:space="preserve"> №08-461 «О направлении регламента выбора модуля курса ОРКСЭ».</w:t>
      </w:r>
      <w:r w:rsidR="0016115E" w:rsidRPr="001E3142">
        <w:rPr>
          <w:rFonts w:ascii="Times New Roman" w:hAnsi="Times New Roman" w:cs="Times New Roman"/>
          <w:sz w:val="24"/>
          <w:szCs w:val="24"/>
        </w:rPr>
        <w:t xml:space="preserve">  </w:t>
      </w:r>
      <w:r w:rsidRPr="001E314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1E3142">
          <w:rPr>
            <w:rStyle w:val="a5"/>
            <w:rFonts w:ascii="Times New Roman" w:hAnsi="Times New Roman"/>
            <w:sz w:val="24"/>
            <w:szCs w:val="24"/>
          </w:rPr>
          <w:t>http://orkce.apkpro.ru/336.html</w:t>
        </w:r>
      </w:hyperlink>
      <w:r w:rsidRPr="001E31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642C" w:rsidRPr="001E3142" w:rsidRDefault="001B642C" w:rsidP="001E3142">
      <w:pPr>
        <w:pStyle w:val="a3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№ 08-761 от 25.05.2015 г. «Об изучении предметных областей: «Основы религиозных культур и светской этики» и «Основы духовно-нравственной культуры народов России».</w:t>
      </w:r>
      <w:r w:rsidR="0016115E" w:rsidRPr="001E3142">
        <w:rPr>
          <w:rFonts w:ascii="Times New Roman" w:hAnsi="Times New Roman" w:cs="Times New Roman"/>
          <w:sz w:val="24"/>
          <w:szCs w:val="24"/>
        </w:rPr>
        <w:t xml:space="preserve">  </w:t>
      </w:r>
      <w:hyperlink r:id="rId12" w:history="1">
        <w:r w:rsidR="004C3687" w:rsidRPr="001E3142">
          <w:rPr>
            <w:rStyle w:val="a5"/>
            <w:rFonts w:ascii="Times New Roman" w:hAnsi="Times New Roman"/>
            <w:sz w:val="24"/>
            <w:szCs w:val="24"/>
          </w:rPr>
          <w:t>https://www.garant.ru/products/ipo/prime/doc/70989820/</w:t>
        </w:r>
      </w:hyperlink>
      <w:r w:rsidR="004C3687" w:rsidRPr="001E31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0442" w:rsidRDefault="00E70442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sz w:val="24"/>
          <w:szCs w:val="24"/>
        </w:rPr>
        <w:t xml:space="preserve">Письмо </w:t>
      </w:r>
      <w:r w:rsidR="004B4A5E" w:rsidRPr="001E3142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</w:t>
      </w:r>
      <w:r w:rsidR="001E3142">
        <w:rPr>
          <w:rFonts w:ascii="Times New Roman" w:hAnsi="Times New Roman" w:cs="Times New Roman"/>
          <w:sz w:val="24"/>
          <w:szCs w:val="24"/>
        </w:rPr>
        <w:t>от 01.09. 2016</w:t>
      </w:r>
      <w:r w:rsidRPr="001E3142">
        <w:rPr>
          <w:rFonts w:ascii="Times New Roman" w:hAnsi="Times New Roman" w:cs="Times New Roman"/>
          <w:sz w:val="24"/>
          <w:szCs w:val="24"/>
        </w:rPr>
        <w:t xml:space="preserve">г. № 08-1803 «О реализации предметной области «Основы духовно-нравственной культуры народов России». </w:t>
      </w:r>
      <w:hyperlink r:id="rId13" w:history="1">
        <w:r w:rsidRPr="001E3142">
          <w:rPr>
            <w:rStyle w:val="a5"/>
            <w:rFonts w:ascii="Times New Roman" w:hAnsi="Times New Roman"/>
            <w:sz w:val="24"/>
            <w:szCs w:val="24"/>
          </w:rPr>
          <w:t>http://www.garant.ru/products/ipo/prime/doc/71418772/</w:t>
        </w:r>
      </w:hyperlink>
      <w:r w:rsidR="00B05515" w:rsidRPr="001E3142">
        <w:rPr>
          <w:rFonts w:ascii="Times New Roman" w:hAnsi="Times New Roman" w:cs="Times New Roman"/>
          <w:sz w:val="24"/>
          <w:szCs w:val="24"/>
        </w:rPr>
        <w:t>.</w:t>
      </w:r>
    </w:p>
    <w:p w:rsidR="00962AB3" w:rsidRPr="0065567C" w:rsidRDefault="001B642C" w:rsidP="001E3142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19.01.2018</w:t>
      </w:r>
      <w:r w:rsidR="0065567C">
        <w:rPr>
          <w:rFonts w:ascii="Times New Roman" w:hAnsi="Times New Roman" w:cs="Times New Roman"/>
          <w:sz w:val="24"/>
          <w:szCs w:val="24"/>
        </w:rPr>
        <w:t>г.</w:t>
      </w:r>
      <w:r w:rsidRPr="001E3142">
        <w:rPr>
          <w:rFonts w:ascii="Times New Roman" w:hAnsi="Times New Roman" w:cs="Times New Roman"/>
          <w:sz w:val="24"/>
          <w:szCs w:val="24"/>
        </w:rPr>
        <w:t xml:space="preserve"> №08-96  «О методических рекомендациях ОРКСЭ и ОДНКНР». </w:t>
      </w:r>
      <w:r w:rsidR="0016115E" w:rsidRPr="001E3142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1E3142" w:rsidRPr="0065567C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xn</w:t>
        </w:r>
        <w:proofErr w:type="spellEnd"/>
        <w:r w:rsidR="001E3142" w:rsidRPr="0065567C">
          <w:rPr>
            <w:rStyle w:val="a5"/>
            <w:rFonts w:ascii="Times New Roman" w:hAnsi="Times New Roman"/>
            <w:sz w:val="24"/>
            <w:szCs w:val="24"/>
          </w:rPr>
          <w:t>--</w:t>
        </w:r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h</w:t>
        </w:r>
        <w:r w:rsidR="001E3142" w:rsidRPr="0065567C">
          <w:rPr>
            <w:rStyle w:val="a5"/>
            <w:rFonts w:ascii="Times New Roman" w:hAnsi="Times New Roman"/>
            <w:sz w:val="24"/>
            <w:szCs w:val="24"/>
          </w:rPr>
          <w:t>1</w:t>
        </w:r>
        <w:proofErr w:type="spellStart"/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albh</w:t>
        </w:r>
        <w:proofErr w:type="spellEnd"/>
        <w:r w:rsidR="001E3142" w:rsidRPr="0065567C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xn</w:t>
        </w:r>
        <w:proofErr w:type="spellEnd"/>
        <w:r w:rsidR="001E3142" w:rsidRPr="0065567C">
          <w:rPr>
            <w:rStyle w:val="a5"/>
            <w:rFonts w:ascii="Times New Roman" w:hAnsi="Times New Roman"/>
            <w:sz w:val="24"/>
            <w:szCs w:val="24"/>
          </w:rPr>
          <w:t>--</w:t>
        </w:r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p</w:t>
        </w:r>
        <w:r w:rsidR="001E3142" w:rsidRPr="0065567C">
          <w:rPr>
            <w:rStyle w:val="a5"/>
            <w:rFonts w:ascii="Times New Roman" w:hAnsi="Times New Roman"/>
            <w:sz w:val="24"/>
            <w:szCs w:val="24"/>
          </w:rPr>
          <w:t>1</w:t>
        </w:r>
        <w:proofErr w:type="spellStart"/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ai</w:t>
        </w:r>
        <w:proofErr w:type="spellEnd"/>
        <w:r w:rsidR="001E3142" w:rsidRPr="0065567C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duhovno</w:t>
        </w:r>
        <w:proofErr w:type="spellEnd"/>
        <w:r w:rsidR="001E3142" w:rsidRPr="0065567C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nravstvennoe</w:t>
        </w:r>
        <w:proofErr w:type="spellEnd"/>
        <w:r w:rsidR="001E3142" w:rsidRPr="0065567C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obrazovanie</w:t>
        </w:r>
        <w:proofErr w:type="spellEnd"/>
        <w:r w:rsidR="001E3142" w:rsidRPr="0065567C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orkse</w:t>
        </w:r>
        <w:proofErr w:type="spellEnd"/>
        <w:r w:rsidR="001E3142" w:rsidRPr="0065567C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odnknr</w:t>
        </w:r>
        <w:proofErr w:type="spellEnd"/>
        <w:r w:rsidR="001E3142" w:rsidRPr="0065567C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normativno</w:t>
        </w:r>
        <w:proofErr w:type="spellEnd"/>
        <w:r w:rsidR="001E3142" w:rsidRPr="0065567C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pravovoe</w:t>
        </w:r>
        <w:proofErr w:type="spellEnd"/>
        <w:r w:rsidR="001E3142" w:rsidRPr="0065567C">
          <w:rPr>
            <w:rStyle w:val="a5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1E3142" w:rsidRPr="001E3142">
          <w:rPr>
            <w:rStyle w:val="a5"/>
            <w:rFonts w:ascii="Times New Roman" w:hAnsi="Times New Roman"/>
            <w:sz w:val="24"/>
            <w:szCs w:val="24"/>
            <w:lang w:val="en-US"/>
          </w:rPr>
          <w:t>obespechenie</w:t>
        </w:r>
        <w:proofErr w:type="spellEnd"/>
        <w:r w:rsidR="001E3142" w:rsidRPr="0065567C">
          <w:rPr>
            <w:rStyle w:val="a5"/>
            <w:rFonts w:ascii="Times New Roman" w:hAnsi="Times New Roman"/>
            <w:sz w:val="24"/>
            <w:szCs w:val="24"/>
          </w:rPr>
          <w:t>/</w:t>
        </w:r>
      </w:hyperlink>
    </w:p>
    <w:p w:rsidR="00AC4B49" w:rsidRPr="001E3142" w:rsidRDefault="00AC4B49" w:rsidP="001E3142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/>
          <w:sz w:val="24"/>
          <w:szCs w:val="24"/>
          <w:shd w:val="clear" w:color="auto" w:fill="FFFFFF"/>
        </w:rPr>
        <w:t xml:space="preserve">Приказ Министерства просвещения Российской Федерации от 21.09.2022г. № 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</w:t>
      </w:r>
      <w:r w:rsidRPr="001E314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:rsidR="00BA5732" w:rsidRPr="001E3142" w:rsidRDefault="000C0CD8" w:rsidP="001E3142">
      <w:pPr>
        <w:tabs>
          <w:tab w:val="left" w:pos="284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BA5732" w:rsidRPr="001E3142">
          <w:rPr>
            <w:rStyle w:val="a5"/>
            <w:rFonts w:ascii="Times New Roman" w:hAnsi="Times New Roman"/>
            <w:sz w:val="24"/>
            <w:szCs w:val="24"/>
          </w:rPr>
          <w:t>https://www.garant.ru/products/ipo/prime/doc/405490287/</w:t>
        </w:r>
      </w:hyperlink>
      <w:r w:rsidR="00BA5732" w:rsidRPr="001E31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732" w:rsidRPr="001E3142" w:rsidRDefault="00BA5732" w:rsidP="001E3142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02.08.2022г. №653 «Об утверждении федерального перечня электронных образовательных ресурсов, 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  <w:r w:rsidRPr="00BA5732">
        <w:t xml:space="preserve"> </w:t>
      </w:r>
      <w:hyperlink r:id="rId16" w:history="1">
        <w:r w:rsidRPr="001E3142">
          <w:rPr>
            <w:rStyle w:val="a5"/>
            <w:rFonts w:ascii="Times New Roman" w:hAnsi="Times New Roman" w:cstheme="minorBidi"/>
            <w:sz w:val="24"/>
            <w:szCs w:val="24"/>
            <w:shd w:val="clear" w:color="auto" w:fill="FFFFFF"/>
          </w:rPr>
          <w:t>https://www.garant.ru/products/ipo/prime/doc/405111329/</w:t>
        </w:r>
      </w:hyperlink>
      <w:r w:rsidRPr="001E314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1B642C" w:rsidRPr="001E3142" w:rsidRDefault="001B642C" w:rsidP="001E3142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142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Главного государственного санитарного врача РФ от 28.09.2020 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r w:rsidRPr="001E3142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1E3142">
          <w:rPr>
            <w:rStyle w:val="a5"/>
            <w:rFonts w:ascii="Times New Roman" w:hAnsi="Times New Roman"/>
            <w:sz w:val="24"/>
            <w:szCs w:val="24"/>
          </w:rPr>
          <w:t>http://www.consultant.ru/document/cons_doc_LAW_371594/</w:t>
        </w:r>
      </w:hyperlink>
      <w:r w:rsidRPr="001E31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6AD1" w:rsidRPr="00A060C2" w:rsidRDefault="00EA6AD1" w:rsidP="00DD7D22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1AF" w:rsidRPr="00A060C2" w:rsidRDefault="007351AF" w:rsidP="00BA5732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0C2">
        <w:rPr>
          <w:rFonts w:ascii="Times New Roman" w:hAnsi="Times New Roman" w:cs="Times New Roman"/>
          <w:b/>
          <w:sz w:val="24"/>
          <w:szCs w:val="24"/>
        </w:rPr>
        <w:t>Региональный уровень</w:t>
      </w:r>
    </w:p>
    <w:p w:rsidR="00BA5732" w:rsidRPr="00BA5732" w:rsidRDefault="00BA5732" w:rsidP="00BA5732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A5732">
        <w:rPr>
          <w:rFonts w:ascii="Times New Roman" w:hAnsi="Times New Roman"/>
          <w:sz w:val="24"/>
          <w:szCs w:val="24"/>
        </w:rPr>
        <w:t>Закон Республики Крым от 06.07.2015г. №131-ЗРК/2015 «Об образовании в Республике Крым» (с изменениями и дополнениями).</w:t>
      </w:r>
    </w:p>
    <w:p w:rsidR="00BA5732" w:rsidRPr="00BA5732" w:rsidRDefault="00BA5732" w:rsidP="00BA5732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A5732">
        <w:rPr>
          <w:rFonts w:ascii="Times New Roman" w:hAnsi="Times New Roman"/>
          <w:sz w:val="24"/>
          <w:szCs w:val="24"/>
        </w:rPr>
        <w:t>Письмо Министерства образования, науки и молодежи Республики Крым от 13.04.2023г. № 1988/01-15 об учебных планах общеобразовательных организаций Республики Крым на 2023/2024 учебный год.</w:t>
      </w:r>
    </w:p>
    <w:p w:rsidR="00BA5732" w:rsidRPr="00BA5732" w:rsidRDefault="00BA5732" w:rsidP="00BA5732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A5732">
        <w:rPr>
          <w:rFonts w:ascii="Times New Roman" w:hAnsi="Times New Roman"/>
          <w:sz w:val="24"/>
          <w:szCs w:val="24"/>
        </w:rPr>
        <w:t>Приказ Министерства образования, науки и молодежи Республики Крым от 11.06.2021г. №1018 «Об утверждении Инструкции по ведению деловой документации в общеобразовательных организациях Республики Крым».</w:t>
      </w:r>
    </w:p>
    <w:p w:rsidR="007351AF" w:rsidRPr="00A060C2" w:rsidRDefault="007351AF" w:rsidP="007F50B9">
      <w:pPr>
        <w:pStyle w:val="Default"/>
        <w:jc w:val="both"/>
      </w:pPr>
    </w:p>
    <w:p w:rsidR="00525A1C" w:rsidRPr="00A060C2" w:rsidRDefault="00525A1C" w:rsidP="00525A1C">
      <w:pPr>
        <w:spacing w:after="0" w:line="240" w:lineRule="auto"/>
        <w:ind w:firstLine="709"/>
        <w:jc w:val="both"/>
        <w:rPr>
          <w:rStyle w:val="a6"/>
          <w:bCs/>
          <w:i w:val="0"/>
          <w:sz w:val="24"/>
          <w:szCs w:val="24"/>
        </w:rPr>
      </w:pPr>
      <w:r w:rsidRPr="00A060C2">
        <w:rPr>
          <w:rStyle w:val="a6"/>
          <w:b/>
          <w:bCs/>
          <w:i w:val="0"/>
          <w:sz w:val="24"/>
          <w:szCs w:val="24"/>
        </w:rPr>
        <w:t>«Основы религиозных культур и светской этики» (ОРКСЭ)</w:t>
      </w:r>
      <w:r w:rsidRPr="00A060C2">
        <w:rPr>
          <w:rStyle w:val="a6"/>
          <w:b/>
          <w:bCs/>
          <w:sz w:val="24"/>
          <w:szCs w:val="24"/>
        </w:rPr>
        <w:t xml:space="preserve"> </w:t>
      </w:r>
      <w:r w:rsidRPr="00A060C2">
        <w:rPr>
          <w:rStyle w:val="a6"/>
          <w:bCs/>
          <w:i w:val="0"/>
          <w:sz w:val="24"/>
          <w:szCs w:val="24"/>
        </w:rPr>
        <w:t xml:space="preserve">– обязательная предметная область и обязательный учебный предмет в учебном плане на уровне начального общего образования. На его изучение </w:t>
      </w:r>
      <w:r w:rsidRPr="00A060C2">
        <w:rPr>
          <w:rFonts w:ascii="Times New Roman" w:hAnsi="Times New Roman" w:cs="Times New Roman"/>
          <w:i/>
          <w:sz w:val="24"/>
          <w:szCs w:val="24"/>
        </w:rPr>
        <w:t xml:space="preserve">в 4 классе </w:t>
      </w:r>
      <w:r w:rsidRPr="00A060C2">
        <w:rPr>
          <w:rFonts w:ascii="Times New Roman" w:hAnsi="Times New Roman" w:cs="Times New Roman"/>
          <w:sz w:val="24"/>
          <w:szCs w:val="24"/>
        </w:rPr>
        <w:t>отводится</w:t>
      </w:r>
      <w:r w:rsidRPr="00A060C2">
        <w:rPr>
          <w:rStyle w:val="a6"/>
          <w:bCs/>
          <w:i w:val="0"/>
          <w:sz w:val="24"/>
          <w:szCs w:val="24"/>
        </w:rPr>
        <w:t xml:space="preserve"> 34 учебных часа (1 час в неделю). </w:t>
      </w:r>
    </w:p>
    <w:p w:rsidR="00D72B76" w:rsidRDefault="00CF3D6C" w:rsidP="00525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color w:val="333333"/>
          <w:sz w:val="24"/>
          <w:szCs w:val="24"/>
        </w:rPr>
        <w:t xml:space="preserve">Курс направлен на достижение </w:t>
      </w:r>
      <w:r w:rsidR="00D72B76">
        <w:rPr>
          <w:rFonts w:ascii="Times New Roman" w:hAnsi="Times New Roman" w:cs="Times New Roman"/>
          <w:color w:val="333333"/>
          <w:sz w:val="24"/>
          <w:szCs w:val="24"/>
        </w:rPr>
        <w:t xml:space="preserve">основной </w:t>
      </w:r>
      <w:r w:rsidRPr="00A060C2">
        <w:rPr>
          <w:rFonts w:ascii="Times New Roman" w:hAnsi="Times New Roman" w:cs="Times New Roman"/>
          <w:color w:val="333333"/>
          <w:sz w:val="24"/>
          <w:szCs w:val="24"/>
        </w:rPr>
        <w:t>цели – формирова</w:t>
      </w:r>
      <w:r w:rsidR="0009768B" w:rsidRPr="00A060C2">
        <w:rPr>
          <w:rFonts w:ascii="Times New Roman" w:hAnsi="Times New Roman" w:cs="Times New Roman"/>
          <w:color w:val="333333"/>
          <w:sz w:val="24"/>
          <w:szCs w:val="24"/>
        </w:rPr>
        <w:t>ние</w:t>
      </w:r>
      <w:r w:rsidRPr="00A060C2">
        <w:rPr>
          <w:rFonts w:ascii="Times New Roman" w:hAnsi="Times New Roman" w:cs="Times New Roman"/>
          <w:color w:val="333333"/>
          <w:sz w:val="24"/>
          <w:szCs w:val="24"/>
        </w:rPr>
        <w:t xml:space="preserve"> у </w:t>
      </w:r>
      <w:r w:rsidRPr="00A060C2">
        <w:rPr>
          <w:rFonts w:ascii="Times New Roman" w:hAnsi="Times New Roman" w:cs="Times New Roman"/>
          <w:sz w:val="24"/>
          <w:szCs w:val="24"/>
        </w:rPr>
        <w:t>младшего школьника правильного, осознанного нравственного поведения, основанного на знании и уважении культурных и религиозных традиций многонационального народа России</w:t>
      </w:r>
      <w:r w:rsidRPr="00A060C2">
        <w:rPr>
          <w:rStyle w:val="fontstyle21"/>
          <w:rFonts w:ascii="Times New Roman" w:hAnsi="Times New Roman" w:cs="Times New Roman"/>
          <w:sz w:val="24"/>
          <w:szCs w:val="24"/>
        </w:rPr>
        <w:t>, воспитание уважения и бережного отношения к историко-культурному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0C2">
        <w:rPr>
          <w:rStyle w:val="fontstyle21"/>
          <w:rFonts w:ascii="Times New Roman" w:hAnsi="Times New Roman" w:cs="Times New Roman"/>
          <w:sz w:val="24"/>
          <w:szCs w:val="24"/>
        </w:rPr>
        <w:t>наследию.</w:t>
      </w:r>
      <w:r w:rsidR="00E70442" w:rsidRPr="00A06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D6C" w:rsidRPr="00A060C2" w:rsidRDefault="0065567C" w:rsidP="00525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Напоминаем</w:t>
      </w:r>
      <w:r w:rsidR="007013BE" w:rsidRPr="00A060C2">
        <w:rPr>
          <w:rFonts w:ascii="Times New Roman" w:hAnsi="Times New Roman" w:cs="Times New Roman"/>
          <w:sz w:val="24"/>
          <w:szCs w:val="24"/>
        </w:rPr>
        <w:t>, что</w:t>
      </w:r>
      <w:r w:rsidR="00E70442" w:rsidRPr="00A060C2">
        <w:rPr>
          <w:rFonts w:ascii="Times New Roman" w:hAnsi="Times New Roman" w:cs="Times New Roman"/>
          <w:sz w:val="24"/>
          <w:szCs w:val="24"/>
        </w:rPr>
        <w:t xml:space="preserve"> по выбору родителей (законных представителей) изучается один из </w:t>
      </w:r>
      <w:r w:rsidR="00E70442" w:rsidRPr="00A060C2">
        <w:rPr>
          <w:rStyle w:val="a6"/>
          <w:i w:val="0"/>
          <w:iCs w:val="0"/>
          <w:sz w:val="24"/>
          <w:szCs w:val="24"/>
        </w:rPr>
        <w:t>6 модулей:</w:t>
      </w:r>
      <w:r w:rsidR="00E70442" w:rsidRPr="00A060C2">
        <w:rPr>
          <w:rFonts w:ascii="Times New Roman" w:hAnsi="Times New Roman" w:cs="Times New Roman"/>
          <w:sz w:val="24"/>
          <w:szCs w:val="24"/>
        </w:rPr>
        <w:t xml:space="preserve"> основы православной культуры, основы иудейской культуры, основы буддийской культуры, основы исламской культуры, основы религиозных культур</w:t>
      </w:r>
      <w:r w:rsidR="005258A6">
        <w:rPr>
          <w:rFonts w:ascii="Times New Roman" w:hAnsi="Times New Roman" w:cs="Times New Roman"/>
          <w:sz w:val="24"/>
          <w:szCs w:val="24"/>
        </w:rPr>
        <w:t xml:space="preserve"> народов России</w:t>
      </w:r>
      <w:r w:rsidR="00E70442" w:rsidRPr="00A060C2">
        <w:rPr>
          <w:rFonts w:ascii="Times New Roman" w:hAnsi="Times New Roman" w:cs="Times New Roman"/>
          <w:sz w:val="24"/>
          <w:szCs w:val="24"/>
        </w:rPr>
        <w:t>, основы светской этики</w:t>
      </w:r>
      <w:r w:rsidR="00E70442" w:rsidRPr="00A060C2">
        <w:rPr>
          <w:rStyle w:val="a6"/>
          <w:i w:val="0"/>
          <w:iCs w:val="0"/>
          <w:sz w:val="24"/>
          <w:szCs w:val="24"/>
        </w:rPr>
        <w:t xml:space="preserve">. </w:t>
      </w:r>
      <w:r w:rsidR="008D3211">
        <w:rPr>
          <w:rStyle w:val="a6"/>
          <w:i w:val="0"/>
          <w:iCs w:val="0"/>
          <w:sz w:val="24"/>
          <w:szCs w:val="24"/>
        </w:rPr>
        <w:t xml:space="preserve">Обращаем внимание на изменение названия одного из модулей – </w:t>
      </w:r>
      <w:r w:rsidR="008D3211" w:rsidRPr="0065567C">
        <w:rPr>
          <w:rStyle w:val="a6"/>
          <w:iCs w:val="0"/>
          <w:sz w:val="24"/>
          <w:szCs w:val="24"/>
        </w:rPr>
        <w:t xml:space="preserve">основы </w:t>
      </w:r>
      <w:r w:rsidR="008D3211" w:rsidRPr="0065567C">
        <w:rPr>
          <w:rFonts w:ascii="Times New Roman" w:hAnsi="Times New Roman" w:cs="Times New Roman"/>
          <w:i/>
          <w:sz w:val="24"/>
          <w:szCs w:val="24"/>
        </w:rPr>
        <w:t>религиозных культур народов России</w:t>
      </w:r>
      <w:r w:rsidR="008D3211">
        <w:rPr>
          <w:rFonts w:ascii="Times New Roman" w:hAnsi="Times New Roman" w:cs="Times New Roman"/>
          <w:sz w:val="24"/>
          <w:szCs w:val="24"/>
        </w:rPr>
        <w:t xml:space="preserve"> (ранее – основы мировых </w:t>
      </w:r>
      <w:r w:rsidR="008D3211" w:rsidRPr="00A060C2">
        <w:rPr>
          <w:rFonts w:ascii="Times New Roman" w:hAnsi="Times New Roman" w:cs="Times New Roman"/>
          <w:sz w:val="24"/>
          <w:szCs w:val="24"/>
        </w:rPr>
        <w:t>религиозных культур</w:t>
      </w:r>
      <w:r w:rsidR="008D3211">
        <w:rPr>
          <w:rFonts w:ascii="Times New Roman" w:hAnsi="Times New Roman" w:cs="Times New Roman"/>
          <w:sz w:val="24"/>
          <w:szCs w:val="24"/>
        </w:rPr>
        <w:t>).</w:t>
      </w:r>
    </w:p>
    <w:p w:rsidR="00CF3D6C" w:rsidRPr="00A060C2" w:rsidRDefault="007013BE" w:rsidP="00CF3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Напоминаем об </w:t>
      </w: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CF3D6C" w:rsidRPr="00A060C2">
        <w:rPr>
          <w:rFonts w:ascii="Times New Roman" w:hAnsi="Times New Roman" w:cs="Times New Roman"/>
          <w:b/>
          <w:color w:val="000000"/>
          <w:sz w:val="24"/>
          <w:szCs w:val="24"/>
        </w:rPr>
        <w:t>сновны</w:t>
      </w: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r w:rsidR="00CF3D6C" w:rsidRPr="00A060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задач</w:t>
      </w: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ах</w:t>
      </w:r>
      <w:r w:rsidR="00CF3D6C"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комплексного курса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ОРКСЭ</w:t>
      </w:r>
      <w:r w:rsidR="00CF3D6C" w:rsidRPr="00A060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F3D6C" w:rsidRPr="00A060C2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</w:t>
      </w:r>
      <w:r w:rsidR="00A93FC5" w:rsidRPr="00A060C2">
        <w:rPr>
          <w:rFonts w:ascii="Times New Roman" w:hAnsi="Times New Roman" w:cs="Times New Roman"/>
          <w:color w:val="000000"/>
          <w:sz w:val="24"/>
          <w:szCs w:val="24"/>
        </w:rPr>
        <w:t>младших школьников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с основами православной, мусульманской,</w:t>
      </w:r>
      <w:r w:rsidR="0065567C">
        <w:rPr>
          <w:rFonts w:ascii="Times New Roman" w:hAnsi="Times New Roman" w:cs="Times New Roman"/>
          <w:color w:val="000000"/>
          <w:sz w:val="24"/>
          <w:szCs w:val="24"/>
        </w:rPr>
        <w:t xml:space="preserve"> буддийской, иудейской культур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и светской этики;</w:t>
      </w:r>
    </w:p>
    <w:p w:rsidR="00CF3D6C" w:rsidRPr="00A060C2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развитие представлений о значении нравственных норм и ценностей личности, семьи, общества;</w:t>
      </w:r>
    </w:p>
    <w:p w:rsidR="00D72B76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обобщение знаний, понятий и представлений о духовной культуре и морали, ранее полученных </w:t>
      </w:r>
      <w:r w:rsidR="00A93FC5"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школьниками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в начальн</w:t>
      </w:r>
      <w:r w:rsidR="00A93FC5" w:rsidRPr="00A060C2">
        <w:rPr>
          <w:rFonts w:ascii="Times New Roman" w:hAnsi="Times New Roman" w:cs="Times New Roman"/>
          <w:color w:val="000000"/>
          <w:sz w:val="24"/>
          <w:szCs w:val="24"/>
        </w:rPr>
        <w:t>ых классах</w:t>
      </w:r>
      <w:r w:rsidR="00D72B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3D6C" w:rsidRPr="00A060C2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</w:t>
      </w:r>
      <w:r w:rsidR="00D72B76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</w:t>
      </w:r>
      <w:r w:rsidR="00D72B7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школ</w:t>
      </w:r>
      <w:r w:rsidR="00D72B7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3D6C" w:rsidRPr="00A060C2" w:rsidRDefault="00CF3D6C" w:rsidP="005B67A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способностей обучающихся к общению в </w:t>
      </w:r>
      <w:proofErr w:type="spellStart"/>
      <w:r w:rsidRPr="00A060C2">
        <w:rPr>
          <w:rFonts w:ascii="Times New Roman" w:hAnsi="Times New Roman" w:cs="Times New Roman"/>
          <w:color w:val="000000"/>
          <w:sz w:val="24"/>
          <w:szCs w:val="24"/>
        </w:rPr>
        <w:t>полиэтничной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60C2">
        <w:rPr>
          <w:rFonts w:ascii="Times New Roman" w:hAnsi="Times New Roman" w:cs="Times New Roman"/>
          <w:color w:val="000000"/>
          <w:sz w:val="24"/>
          <w:szCs w:val="24"/>
        </w:rPr>
        <w:t>разномировоззренческой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060C2">
        <w:rPr>
          <w:rFonts w:ascii="Times New Roman" w:hAnsi="Times New Roman" w:cs="Times New Roman"/>
          <w:color w:val="000000"/>
          <w:sz w:val="24"/>
          <w:szCs w:val="24"/>
        </w:rPr>
        <w:t>многоконфессиональной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среде на основе</w:t>
      </w:r>
      <w:r w:rsidR="00A93FC5"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взаимного уважения и диалога.</w:t>
      </w:r>
    </w:p>
    <w:p w:rsidR="00CF3D6C" w:rsidRPr="00A060C2" w:rsidRDefault="007013BE" w:rsidP="00D72B7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Особенность данного предмета заключается также и в </w:t>
      </w:r>
      <w:r w:rsidRPr="00A060C2">
        <w:rPr>
          <w:rFonts w:ascii="Times New Roman" w:hAnsi="Times New Roman" w:cs="Times New Roman"/>
          <w:b/>
          <w:bCs/>
          <w:i/>
          <w:sz w:val="24"/>
          <w:szCs w:val="24"/>
        </w:rPr>
        <w:t>п</w:t>
      </w:r>
      <w:r w:rsidR="00CF3D6C" w:rsidRPr="00A060C2">
        <w:rPr>
          <w:rFonts w:ascii="Times New Roman" w:hAnsi="Times New Roman" w:cs="Times New Roman"/>
          <w:b/>
          <w:bCs/>
          <w:i/>
          <w:sz w:val="24"/>
          <w:szCs w:val="24"/>
        </w:rPr>
        <w:t>ринцип</w:t>
      </w:r>
      <w:r w:rsidRPr="00A060C2">
        <w:rPr>
          <w:rFonts w:ascii="Times New Roman" w:hAnsi="Times New Roman" w:cs="Times New Roman"/>
          <w:b/>
          <w:bCs/>
          <w:i/>
          <w:sz w:val="24"/>
          <w:szCs w:val="24"/>
        </w:rPr>
        <w:t>ах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 его </w:t>
      </w:r>
      <w:r w:rsidR="00CF3D6C" w:rsidRPr="00A060C2">
        <w:rPr>
          <w:rFonts w:ascii="Times New Roman" w:hAnsi="Times New Roman" w:cs="Times New Roman"/>
          <w:bCs/>
          <w:sz w:val="24"/>
          <w:szCs w:val="24"/>
        </w:rPr>
        <w:t>построения</w:t>
      </w:r>
      <w:r w:rsidR="002627D9" w:rsidRPr="00A060C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2627D9" w:rsidRPr="00A060C2">
        <w:rPr>
          <w:rFonts w:ascii="Times New Roman" w:hAnsi="Times New Roman" w:cs="Times New Roman"/>
          <w:bCs/>
          <w:sz w:val="24"/>
          <w:szCs w:val="24"/>
        </w:rPr>
        <w:t>поликультурности</w:t>
      </w:r>
      <w:proofErr w:type="spellEnd"/>
      <w:r w:rsidR="002627D9" w:rsidRPr="00A060C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627D9" w:rsidRPr="00A060C2">
        <w:rPr>
          <w:rFonts w:ascii="Times New Roman" w:hAnsi="Times New Roman" w:cs="Times New Roman"/>
          <w:bCs/>
          <w:sz w:val="24"/>
          <w:szCs w:val="24"/>
        </w:rPr>
        <w:t>культурологичности</w:t>
      </w:r>
      <w:proofErr w:type="spellEnd"/>
      <w:r w:rsidR="002627D9" w:rsidRPr="00A060C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627D9" w:rsidRPr="00A060C2">
        <w:rPr>
          <w:rFonts w:ascii="Times New Roman" w:hAnsi="Times New Roman" w:cs="Times New Roman"/>
          <w:bCs/>
          <w:sz w:val="24"/>
          <w:szCs w:val="24"/>
        </w:rPr>
        <w:t>светсткости</w:t>
      </w:r>
      <w:proofErr w:type="spellEnd"/>
      <w:r w:rsidR="002627D9" w:rsidRPr="00A060C2">
        <w:rPr>
          <w:rFonts w:ascii="Times New Roman" w:hAnsi="Times New Roman" w:cs="Times New Roman"/>
          <w:bCs/>
          <w:sz w:val="24"/>
          <w:szCs w:val="24"/>
        </w:rPr>
        <w:t>:</w:t>
      </w:r>
    </w:p>
    <w:p w:rsidR="00421870" w:rsidRPr="00A060C2" w:rsidRDefault="00421870" w:rsidP="005B67A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Style w:val="a6"/>
          <w:i w:val="0"/>
          <w:iCs w:val="0"/>
          <w:sz w:val="24"/>
          <w:szCs w:val="24"/>
        </w:rPr>
      </w:pPr>
      <w:proofErr w:type="spellStart"/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поликультурность</w:t>
      </w:r>
      <w:proofErr w:type="spellEnd"/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отражает культурную, социальную, этническую, религиозную сложность нашей страны и современного мира;</w:t>
      </w:r>
    </w:p>
    <w:p w:rsidR="0009768B" w:rsidRPr="00A060C2" w:rsidRDefault="0009768B" w:rsidP="005B67A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Style w:val="a6"/>
          <w:bCs/>
          <w:iCs w:val="0"/>
          <w:sz w:val="24"/>
          <w:szCs w:val="24"/>
        </w:rPr>
        <w:t>культурологический характер</w:t>
      </w:r>
      <w:r w:rsidRPr="00A060C2">
        <w:rPr>
          <w:rStyle w:val="a6"/>
          <w:i w:val="0"/>
          <w:iCs w:val="0"/>
          <w:sz w:val="24"/>
          <w:szCs w:val="24"/>
        </w:rPr>
        <w:t xml:space="preserve"> курса </w:t>
      </w:r>
      <w:r w:rsidR="0023540F" w:rsidRPr="00A060C2">
        <w:rPr>
          <w:rStyle w:val="a6"/>
          <w:i w:val="0"/>
          <w:iCs w:val="0"/>
          <w:sz w:val="24"/>
          <w:szCs w:val="24"/>
        </w:rPr>
        <w:t>предполагает</w:t>
      </w:r>
      <w:r w:rsidRPr="00A060C2">
        <w:rPr>
          <w:rStyle w:val="a6"/>
          <w:i w:val="0"/>
          <w:iCs w:val="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sz w:val="24"/>
          <w:szCs w:val="24"/>
        </w:rPr>
        <w:t>диалог не конфессий, а культур и мировоззрений</w:t>
      </w:r>
      <w:r w:rsidR="0023540F" w:rsidRPr="00A060C2"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="00500EC9" w:rsidRPr="00A060C2">
        <w:rPr>
          <w:rFonts w:ascii="Times New Roman" w:hAnsi="Times New Roman" w:cs="Times New Roman"/>
          <w:sz w:val="24"/>
          <w:szCs w:val="24"/>
        </w:rPr>
        <w:t>содержание модулей ориентировано на общее знакомство с этикой и традиционными для России религиями, их культурой, историей, традициями, выдающимися представителями и т.д.</w:t>
      </w:r>
    </w:p>
    <w:p w:rsidR="004E7DB0" w:rsidRPr="00A060C2" w:rsidRDefault="00CF3D6C" w:rsidP="005B67A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sz w:val="24"/>
          <w:szCs w:val="24"/>
        </w:rPr>
        <w:t>светский характер</w:t>
      </w:r>
      <w:r w:rsidR="0009768B" w:rsidRPr="00A060C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9768B" w:rsidRPr="00A060C2">
        <w:rPr>
          <w:rStyle w:val="a6"/>
          <w:i w:val="0"/>
          <w:iCs w:val="0"/>
          <w:sz w:val="24"/>
          <w:szCs w:val="24"/>
        </w:rPr>
        <w:t>при изучении любого модуля ОРКСЭ в государственных образовательных организациях не предусмотрено обучение религии</w:t>
      </w:r>
      <w:r w:rsidR="002627D9" w:rsidRPr="00A060C2">
        <w:rPr>
          <w:rStyle w:val="a6"/>
          <w:i w:val="0"/>
          <w:iCs w:val="0"/>
          <w:sz w:val="24"/>
          <w:szCs w:val="24"/>
        </w:rPr>
        <w:t xml:space="preserve">. </w:t>
      </w:r>
      <w:r w:rsidR="0023540F" w:rsidRPr="00A060C2">
        <w:rPr>
          <w:rStyle w:val="a6"/>
          <w:i w:val="0"/>
          <w:iCs w:val="0"/>
          <w:sz w:val="24"/>
          <w:szCs w:val="24"/>
        </w:rPr>
        <w:t>Т</w:t>
      </w:r>
      <w:r w:rsidR="002627D9" w:rsidRPr="00A060C2">
        <w:rPr>
          <w:rStyle w:val="a6"/>
          <w:i w:val="0"/>
          <w:iCs w:val="0"/>
          <w:sz w:val="24"/>
          <w:szCs w:val="24"/>
        </w:rPr>
        <w:t>акже</w:t>
      </w:r>
      <w:r w:rsidR="0023540F" w:rsidRPr="00A060C2">
        <w:rPr>
          <w:rStyle w:val="a6"/>
          <w:i w:val="0"/>
          <w:iCs w:val="0"/>
          <w:sz w:val="24"/>
          <w:szCs w:val="24"/>
        </w:rPr>
        <w:t xml:space="preserve"> важно помнить, что курс направлен</w:t>
      </w:r>
      <w:r w:rsidRPr="00A060C2">
        <w:rPr>
          <w:rFonts w:ascii="Times New Roman" w:hAnsi="Times New Roman" w:cs="Times New Roman"/>
          <w:bCs/>
          <w:i/>
          <w:sz w:val="24"/>
          <w:szCs w:val="24"/>
        </w:rPr>
        <w:t xml:space="preserve"> на единение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, а не разобщение </w:t>
      </w:r>
      <w:r w:rsidR="0023540F" w:rsidRPr="00A060C2">
        <w:rPr>
          <w:rFonts w:ascii="Times New Roman" w:hAnsi="Times New Roman" w:cs="Times New Roman"/>
          <w:bCs/>
          <w:sz w:val="24"/>
          <w:szCs w:val="24"/>
        </w:rPr>
        <w:t>школьников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3540F" w:rsidRPr="00A060C2">
        <w:rPr>
          <w:rFonts w:ascii="Times New Roman" w:hAnsi="Times New Roman" w:cs="Times New Roman"/>
          <w:bCs/>
          <w:sz w:val="24"/>
          <w:szCs w:val="24"/>
        </w:rPr>
        <w:t>когда в одном классе осуществляется деление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 курса на </w:t>
      </w:r>
      <w:r w:rsidR="008A0450" w:rsidRPr="00A060C2">
        <w:rPr>
          <w:rFonts w:ascii="Times New Roman" w:hAnsi="Times New Roman" w:cs="Times New Roman"/>
          <w:bCs/>
          <w:sz w:val="24"/>
          <w:szCs w:val="24"/>
        </w:rPr>
        <w:t>выбранные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 модул</w:t>
      </w:r>
      <w:r w:rsidR="008A0450" w:rsidRPr="00A060C2">
        <w:rPr>
          <w:rFonts w:ascii="Times New Roman" w:hAnsi="Times New Roman" w:cs="Times New Roman"/>
          <w:bCs/>
          <w:sz w:val="24"/>
          <w:szCs w:val="24"/>
        </w:rPr>
        <w:t>и</w:t>
      </w:r>
      <w:r w:rsidRPr="00A060C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32987" w:rsidRPr="00A060C2" w:rsidRDefault="009427D2" w:rsidP="009427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и контроль</w:t>
      </w:r>
    </w:p>
    <w:p w:rsidR="00DB23B6" w:rsidRPr="00A060C2" w:rsidRDefault="00DB23B6" w:rsidP="00DB23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усвоения  курса   ОРКСЭ  включает: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предметные, </w:t>
      </w:r>
      <w:proofErr w:type="spellStart"/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метапредметные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 и  результаты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развития личностных каче</w:t>
      </w:r>
      <w:proofErr w:type="gramStart"/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ств шк</w:t>
      </w:r>
      <w:proofErr w:type="gramEnd"/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ольника.</w:t>
      </w:r>
    </w:p>
    <w:p w:rsidR="00DB23B6" w:rsidRPr="00A060C2" w:rsidRDefault="00DB23B6" w:rsidP="00DB23B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предметным результатам относятся:</w:t>
      </w:r>
    </w:p>
    <w:p w:rsidR="00DB23B6" w:rsidRPr="00A060C2" w:rsidRDefault="00DB23B6" w:rsidP="005B67AD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Знание, понимание школьниками таких ценностей, как: Отечество, нравственность, долг, милосердие, миролюбие, культурные традиции и т.д.;</w:t>
      </w:r>
    </w:p>
    <w:p w:rsidR="00DB23B6" w:rsidRPr="00A060C2" w:rsidRDefault="00DB23B6" w:rsidP="005B67AD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Понимание светской и религиозной морали для формирования умений выстраивать конструктивные отношения со сверстниками, взрослыми различных взглядов и миропонимания;</w:t>
      </w:r>
    </w:p>
    <w:p w:rsidR="00DB23B6" w:rsidRPr="00A060C2" w:rsidRDefault="00DB23B6" w:rsidP="005B67AD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>Осознание ценности нравственности и духовности в человеческой жизни.</w:t>
      </w:r>
    </w:p>
    <w:p w:rsidR="00DB23B6" w:rsidRPr="00A060C2" w:rsidRDefault="00DB23B6" w:rsidP="00DB23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A060C2">
        <w:rPr>
          <w:rFonts w:ascii="Times New Roman" w:hAnsi="Times New Roman" w:cs="Times New Roman"/>
          <w:sz w:val="24"/>
          <w:szCs w:val="24"/>
        </w:rPr>
        <w:t xml:space="preserve">Прохождение материала по предмету фиксируется в журнале успеваемости обучающихся. По итогам года обучающийся </w:t>
      </w:r>
      <w:r w:rsidRPr="009F2029">
        <w:rPr>
          <w:rFonts w:ascii="Times New Roman" w:hAnsi="Times New Roman" w:cs="Times New Roman"/>
          <w:i/>
          <w:sz w:val="24"/>
          <w:szCs w:val="24"/>
        </w:rPr>
        <w:t>аттестуется</w:t>
      </w:r>
      <w:r w:rsidRPr="00A060C2">
        <w:rPr>
          <w:rFonts w:ascii="Times New Roman" w:hAnsi="Times New Roman" w:cs="Times New Roman"/>
          <w:sz w:val="24"/>
          <w:szCs w:val="24"/>
        </w:rPr>
        <w:t xml:space="preserve"> (запись в журнале – зачет/незачет). 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курса ОРКСЭ является </w:t>
      </w:r>
      <w:proofErr w:type="spellStart"/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безотметочная</w:t>
      </w:r>
      <w:proofErr w:type="spellEnd"/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методика преподавания. Уроки по курсу ОРКСЭ – уроки оценочные, но </w:t>
      </w: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безотметочные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>(Письмо Министерства образования и науки Российской Федерации от 22.08.2012 № 08-250 «О введении учебного курса ОРКСЭ»)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029">
        <w:rPr>
          <w:rFonts w:ascii="Times New Roman" w:hAnsi="Times New Roman" w:cs="Times New Roman"/>
          <w:i/>
          <w:color w:val="000000"/>
          <w:sz w:val="24"/>
          <w:szCs w:val="24"/>
        </w:rPr>
        <w:t>объектом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оценивания становится нравственная и культурологическая компетентность ученика –  способность человека понимать значение нравственных норм, правил морали, религии в жизни человека, семьи, общества, воспитание потребности к духовному развитию. Система оценки достижений планируемых результатов освоения курса ОРКСЭ должна ориентировать образовательный процесс на духовно-нравственное развитие и воспитание учащихся, предусматривать использование разнообразных методов и форм. 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контроля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могут быть различными:</w:t>
      </w:r>
    </w:p>
    <w:p w:rsidR="00D323CC" w:rsidRPr="00A060C2" w:rsidRDefault="00D323CC" w:rsidP="005B67AD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Индивидуальный контроль (контроль учителем): устный</w:t>
      </w:r>
      <w:r w:rsidR="00DB23B6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письменный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опрос, </w:t>
      </w:r>
      <w:r w:rsidR="00DB23B6" w:rsidRPr="00A060C2">
        <w:rPr>
          <w:rFonts w:ascii="Times New Roman" w:hAnsi="Times New Roman" w:cs="Times New Roman"/>
          <w:sz w:val="24"/>
          <w:szCs w:val="24"/>
        </w:rPr>
        <w:t xml:space="preserve">тесты с выбором правильного ответа, отгадывание кроссвордов по изученным темам, </w:t>
      </w:r>
      <w:r w:rsidR="00DB23B6" w:rsidRPr="00A060C2">
        <w:rPr>
          <w:rFonts w:ascii="Times New Roman" w:hAnsi="Times New Roman" w:cs="Times New Roman"/>
          <w:color w:val="000000"/>
          <w:sz w:val="24"/>
          <w:szCs w:val="24"/>
        </w:rPr>
        <w:t>составление словарей терминов и понятий,</w:t>
      </w:r>
      <w:r w:rsidR="00DB23B6" w:rsidRPr="00A060C2">
        <w:rPr>
          <w:rFonts w:ascii="Times New Roman" w:hAnsi="Times New Roman" w:cs="Times New Roman"/>
          <w:sz w:val="24"/>
          <w:szCs w:val="24"/>
        </w:rPr>
        <w:t xml:space="preserve"> творческие проекты,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домашняя работа (поисковая, творческая), самостоятельная работа</w:t>
      </w:r>
      <w:r w:rsidR="00DB23B6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т.д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323CC" w:rsidRPr="00A060C2" w:rsidRDefault="00D323CC" w:rsidP="005B67AD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Взаимоконтроль: проверка работы по образцу, устный опрос в парах или в группах.</w:t>
      </w:r>
    </w:p>
    <w:p w:rsidR="00D323CC" w:rsidRPr="00A060C2" w:rsidRDefault="00D323CC" w:rsidP="005B67AD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Самоконтроль.</w:t>
      </w:r>
    </w:p>
    <w:p w:rsidR="00D323CC" w:rsidRPr="00A060C2" w:rsidRDefault="00D323CC" w:rsidP="005B67AD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Фронтальный контроль: тестирование, письменная дискуссия, викторины, кроссворды и т.п.</w:t>
      </w:r>
    </w:p>
    <w:p w:rsidR="00D323CC" w:rsidRPr="00A060C2" w:rsidRDefault="00D323CC" w:rsidP="000D24CD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организации контроля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педагогическое наблюдение;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самооценка учащихся;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метод тестирования;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исследовательский метод;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портфолио;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защита проекта;</w:t>
      </w:r>
    </w:p>
    <w:p w:rsidR="00D323CC" w:rsidRPr="00A060C2" w:rsidRDefault="00D323CC" w:rsidP="005B67A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метод эссе и т.д.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Педагогическое наблюдение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может проводиться по определенной схеме в течение всего учебного года. Данные наблюдений целесообразно фиксировать в таблице. При этом могут быть использованы такие виды оценочных суждений:  </w:t>
      </w:r>
    </w:p>
    <w:p w:rsidR="00D323CC" w:rsidRPr="00A060C2" w:rsidRDefault="00D323CC" w:rsidP="005B67AD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«высокий уровень» – понимает, применяет знания в жизненной ситуации;</w:t>
      </w:r>
    </w:p>
    <w:p w:rsidR="00D323CC" w:rsidRPr="00A060C2" w:rsidRDefault="00D323CC" w:rsidP="005B67AD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«средний уровень» – различает, запоминает, не всегда воспроизводит;</w:t>
      </w:r>
    </w:p>
    <w:p w:rsidR="00D323CC" w:rsidRPr="00A060C2" w:rsidRDefault="00D323CC" w:rsidP="005B67AD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«низкий уровень» – не различает, не запоминает, не воспроизводит.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Самооценка учащихся по результатам урока.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При организации самооценки могут</w:t>
      </w: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использоваться листы самооценки учащихся, которые раздаются в начале изучения новой темы или при работе в группе.</w:t>
      </w:r>
    </w:p>
    <w:p w:rsidR="00D323CC" w:rsidRPr="00A060C2" w:rsidRDefault="00D323CC" w:rsidP="00D323C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Базовые критерии: </w:t>
      </w:r>
    </w:p>
    <w:p w:rsidR="00D323CC" w:rsidRPr="00A060C2" w:rsidRDefault="00D323CC" w:rsidP="005B67A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Я хорошо выполнил свою работу на уроке;</w:t>
      </w:r>
    </w:p>
    <w:p w:rsidR="00D323CC" w:rsidRPr="00A060C2" w:rsidRDefault="00D323CC" w:rsidP="005B67A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Я мог выполнить работу значительно лучше;</w:t>
      </w:r>
    </w:p>
    <w:p w:rsidR="00D323CC" w:rsidRPr="00A060C2" w:rsidRDefault="00D323CC" w:rsidP="005B67A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Я плохо работал на уроке.</w:t>
      </w:r>
    </w:p>
    <w:p w:rsidR="00D323CC" w:rsidRPr="00A060C2" w:rsidRDefault="00D323CC" w:rsidP="00D323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Кроме того, листы самооценки могут использоваться для закрепления знаний, полученных на уроке и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стимулирования мотивации к дальнейшему поиску информации.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323CC" w:rsidRPr="009F2029" w:rsidRDefault="00D323CC" w:rsidP="00D323CC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F202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Примеры вопросов для </w:t>
      </w:r>
      <w:proofErr w:type="spellStart"/>
      <w:r w:rsidRPr="009F2029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самооценивания</w:t>
      </w:r>
      <w:proofErr w:type="spellEnd"/>
      <w:r w:rsidRPr="009F2029">
        <w:rPr>
          <w:rFonts w:ascii="Times New Roman" w:hAnsi="Times New Roman" w:cs="Times New Roman"/>
          <w:bCs/>
          <w:i/>
          <w:color w:val="000000"/>
          <w:sz w:val="24"/>
          <w:szCs w:val="24"/>
        </w:rPr>
        <w:t>: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Выполнение этой работы мне понравилось (не понравилось) потому, что...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Наиболее трудным мне показалось...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Самым интересным было...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Если бы я еще раз выполнял эту работу, то я бы сделал следующее...</w:t>
      </w:r>
    </w:p>
    <w:p w:rsidR="00D323CC" w:rsidRPr="00A060C2" w:rsidRDefault="00D323CC" w:rsidP="005B67A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Я бы хотел попросить своего учителя</w:t>
      </w:r>
      <w:r w:rsidR="009F2029">
        <w:rPr>
          <w:rFonts w:ascii="Times New Roman" w:hAnsi="Times New Roman" w:cs="Times New Roman"/>
          <w:bCs/>
          <w:color w:val="000000"/>
          <w:sz w:val="24"/>
          <w:szCs w:val="24"/>
        </w:rPr>
        <w:t>… и т.д.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Метод тестирования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применяется для проверки усвоения материала и возможности его применения в жизни. Это могут быть тесты стандартизированной формы или тесты составлены педагогом.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Портфолио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развивает познавательные интересы, создает установку на творческую деятельность и ситуацию успеха для школьника, позволяет учащимся производить самооценку своей деятельности в курсе ОРКСЭ. Важно помнить, что для четвероклассников большое значение имеет возможность получить одобрение, похвалу от учителя, родителей, сверстников, а также продемонстрировать свои достиже</w:t>
      </w:r>
      <w:r w:rsidR="009648B7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ния по предмету. </w:t>
      </w:r>
      <w:r w:rsidR="009F2029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Портфолио</w:t>
      </w:r>
      <w:r w:rsidR="009F20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</w:t>
      </w:r>
      <w:r w:rsidR="009648B7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</w:t>
      </w:r>
      <w:r w:rsidR="009F2029">
        <w:rPr>
          <w:rFonts w:ascii="Times New Roman" w:hAnsi="Times New Roman" w:cs="Times New Roman"/>
          <w:bCs/>
          <w:color w:val="000000"/>
          <w:sz w:val="24"/>
          <w:szCs w:val="24"/>
        </w:rPr>
        <w:t>ОРКСЭ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поможет раскрыть индивидуальные особенности ребёнка через</w:t>
      </w:r>
      <w:r w:rsidRPr="00A060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творческие работы (иллюстрации, сочинения-эссе, ответы на вопросы, планы путешествий, экскурсий и т. д.), поощрения (дипломы, грамоты, благодарности) и т.д.</w:t>
      </w:r>
    </w:p>
    <w:p w:rsidR="00D323CC" w:rsidRPr="00A060C2" w:rsidRDefault="00D323CC" w:rsidP="00D323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Работа над </w:t>
      </w: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проектом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, а затем и его защита</w:t>
      </w:r>
      <w:r w:rsidR="009648B7"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покажет то, в какой степени у детей сформированы все группы  универсальных учебных действий. Темы проектов и исследований могут быть самыми разнообразными. </w:t>
      </w:r>
      <w:r w:rsidRPr="00A060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Защита проектов</w:t>
      </w: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может осуществляться в разных формах:</w:t>
      </w:r>
    </w:p>
    <w:p w:rsidR="00D323CC" w:rsidRPr="00A060C2" w:rsidRDefault="00D323CC" w:rsidP="005B67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 форме праздника с приглашением зрителей;</w:t>
      </w:r>
    </w:p>
    <w:p w:rsidR="00D323CC" w:rsidRPr="00A060C2" w:rsidRDefault="00D323CC" w:rsidP="005B67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 форме конкурса с приглашением жюри;</w:t>
      </w:r>
    </w:p>
    <w:p w:rsidR="00D323CC" w:rsidRPr="00A060C2" w:rsidRDefault="00D323CC" w:rsidP="005B67A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в рабочей обстановке (на уроке) и т.д.</w:t>
      </w:r>
    </w:p>
    <w:p w:rsidR="00D323CC" w:rsidRPr="00A060C2" w:rsidRDefault="00D323CC" w:rsidP="00D323C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Cs/>
          <w:color w:val="000000"/>
          <w:sz w:val="24"/>
          <w:szCs w:val="24"/>
        </w:rPr>
        <w:t>Защиту можно провести, соединив разные модули, тем самым у детей будет возможность ознакомиться с содержанием других модулей.</w:t>
      </w:r>
    </w:p>
    <w:p w:rsidR="009F2029" w:rsidRDefault="00935932" w:rsidP="009F20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к преподаванию </w:t>
      </w:r>
      <w:r w:rsidR="00942D6E"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предмета</w:t>
      </w:r>
    </w:p>
    <w:p w:rsidR="00E87F1B" w:rsidRPr="00A060C2" w:rsidRDefault="00E87F1B" w:rsidP="00942D6E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Курс ОРКСЭ</w:t>
      </w:r>
      <w:r w:rsidR="007C514D" w:rsidRPr="00A060C2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060C2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отличие от традиционных школьных предметов</w:t>
      </w:r>
      <w:r w:rsidR="007C514D" w:rsidRPr="00A060C2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060C2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принципиально новый, его освоение представляет определенную трудность как для учителя, так и для младших школьников. </w:t>
      </w:r>
    </w:p>
    <w:p w:rsidR="009F2029" w:rsidRDefault="00935932" w:rsidP="009648B7">
      <w:pPr>
        <w:pStyle w:val="Default"/>
        <w:ind w:firstLine="709"/>
        <w:jc w:val="both"/>
        <w:rPr>
          <w:shd w:val="clear" w:color="auto" w:fill="FFFFFF"/>
        </w:rPr>
      </w:pPr>
      <w:r w:rsidRPr="00A060C2">
        <w:rPr>
          <w:shd w:val="clear" w:color="auto" w:fill="FFFFFF"/>
        </w:rPr>
        <w:t xml:space="preserve">В соответствии с нормативными документами с 2014/2015 учебного года проводится всероссийский мониторинг качества преподавания предмета. Поэтому </w:t>
      </w:r>
      <w:r w:rsidR="007C514D" w:rsidRPr="00A060C2">
        <w:rPr>
          <w:shd w:val="clear" w:color="auto" w:fill="FFFFFF"/>
        </w:rPr>
        <w:t>подготовк</w:t>
      </w:r>
      <w:r w:rsidRPr="00A060C2">
        <w:rPr>
          <w:shd w:val="clear" w:color="auto" w:fill="FFFFFF"/>
        </w:rPr>
        <w:t>е</w:t>
      </w:r>
      <w:r w:rsidR="007C514D" w:rsidRPr="00A060C2">
        <w:rPr>
          <w:shd w:val="clear" w:color="auto" w:fill="FFFFFF"/>
        </w:rPr>
        <w:t xml:space="preserve"> педагогов</w:t>
      </w:r>
      <w:r w:rsidRPr="00A060C2">
        <w:rPr>
          <w:shd w:val="clear" w:color="auto" w:fill="FFFFFF"/>
        </w:rPr>
        <w:t xml:space="preserve">, </w:t>
      </w:r>
      <w:r w:rsidR="007C514D" w:rsidRPr="00A060C2">
        <w:rPr>
          <w:shd w:val="clear" w:color="auto" w:fill="FFFFFF"/>
        </w:rPr>
        <w:t>препода</w:t>
      </w:r>
      <w:r w:rsidRPr="00A060C2">
        <w:rPr>
          <w:shd w:val="clear" w:color="auto" w:fill="FFFFFF"/>
        </w:rPr>
        <w:t>ющих</w:t>
      </w:r>
      <w:r w:rsidR="007C514D" w:rsidRPr="00A060C2">
        <w:rPr>
          <w:shd w:val="clear" w:color="auto" w:fill="FFFFFF"/>
        </w:rPr>
        <w:t xml:space="preserve"> </w:t>
      </w:r>
      <w:r w:rsidR="00D01BC6" w:rsidRPr="00A060C2">
        <w:rPr>
          <w:shd w:val="clear" w:color="auto" w:fill="FFFFFF"/>
        </w:rPr>
        <w:t>ОРКСЭ</w:t>
      </w:r>
      <w:r w:rsidRPr="00A060C2">
        <w:rPr>
          <w:shd w:val="clear" w:color="auto" w:fill="FFFFFF"/>
        </w:rPr>
        <w:t>,</w:t>
      </w:r>
      <w:r w:rsidR="00D01BC6" w:rsidRPr="00A060C2">
        <w:rPr>
          <w:shd w:val="clear" w:color="auto" w:fill="FFFFFF"/>
        </w:rPr>
        <w:t xml:space="preserve"> </w:t>
      </w:r>
      <w:r w:rsidRPr="00A060C2">
        <w:rPr>
          <w:shd w:val="clear" w:color="auto" w:fill="FFFFFF"/>
        </w:rPr>
        <w:t>уделяется пристальное внимание.</w:t>
      </w:r>
      <w:r w:rsidR="007C514D" w:rsidRPr="00A060C2">
        <w:rPr>
          <w:shd w:val="clear" w:color="auto" w:fill="FFFFFF"/>
        </w:rPr>
        <w:t xml:space="preserve"> Однако следует заметить, что имеют место случаи, когда предмет</w:t>
      </w:r>
      <w:r w:rsidR="00A25CDC" w:rsidRPr="00A060C2">
        <w:rPr>
          <w:shd w:val="clear" w:color="auto" w:fill="FFFFFF"/>
        </w:rPr>
        <w:t xml:space="preserve"> преподают педагоги с низкой мотивацией обучению культуре религий или </w:t>
      </w:r>
      <w:r w:rsidR="00A22814" w:rsidRPr="00A060C2">
        <w:rPr>
          <w:shd w:val="clear" w:color="auto" w:fill="FFFFFF"/>
        </w:rPr>
        <w:t xml:space="preserve">с </w:t>
      </w:r>
      <w:r w:rsidR="00A25CDC" w:rsidRPr="00A060C2">
        <w:rPr>
          <w:shd w:val="clear" w:color="auto" w:fill="FFFFFF"/>
        </w:rPr>
        <w:t xml:space="preserve">невысоким уровнем компетенций по </w:t>
      </w:r>
      <w:r w:rsidR="00A25CDC" w:rsidRPr="00A060C2">
        <w:rPr>
          <w:shd w:val="clear" w:color="auto" w:fill="FFFFFF"/>
        </w:rPr>
        <w:lastRenderedPageBreak/>
        <w:t>данному направлению. Напоминаем, что</w:t>
      </w:r>
      <w:r w:rsidR="007C514D" w:rsidRPr="00A060C2">
        <w:rPr>
          <w:shd w:val="clear" w:color="auto" w:fill="FFFFFF"/>
        </w:rPr>
        <w:t xml:space="preserve"> </w:t>
      </w:r>
      <w:r w:rsidR="00A25CDC" w:rsidRPr="00A060C2">
        <w:rPr>
          <w:shd w:val="clear" w:color="auto" w:fill="FFFFFF"/>
        </w:rPr>
        <w:t>д</w:t>
      </w:r>
      <w:r w:rsidR="00DB23B6" w:rsidRPr="00A060C2">
        <w:rPr>
          <w:shd w:val="clear" w:color="auto" w:fill="FFFFFF"/>
        </w:rPr>
        <w:t xml:space="preserve">ля </w:t>
      </w:r>
      <w:r w:rsidR="000947BC" w:rsidRPr="00A060C2">
        <w:rPr>
          <w:shd w:val="clear" w:color="auto" w:fill="FFFFFF"/>
        </w:rPr>
        <w:t>преподава</w:t>
      </w:r>
      <w:r w:rsidR="00DB23B6" w:rsidRPr="00A060C2">
        <w:rPr>
          <w:shd w:val="clear" w:color="auto" w:fill="FFFFFF"/>
        </w:rPr>
        <w:t>ния</w:t>
      </w:r>
      <w:r w:rsidR="000947BC" w:rsidRPr="00A060C2">
        <w:rPr>
          <w:shd w:val="clear" w:color="auto" w:fill="FFFFFF"/>
        </w:rPr>
        <w:t xml:space="preserve"> ОРКСЭ </w:t>
      </w:r>
      <w:r w:rsidR="000947BC" w:rsidRPr="00A060C2">
        <w:rPr>
          <w:bCs/>
          <w:i/>
          <w:shd w:val="clear" w:color="auto" w:fill="FFFFFF"/>
        </w:rPr>
        <w:t>педагог</w:t>
      </w:r>
      <w:r w:rsidR="00DB23B6" w:rsidRPr="00A060C2">
        <w:rPr>
          <w:bCs/>
          <w:i/>
          <w:shd w:val="clear" w:color="auto" w:fill="FFFFFF"/>
        </w:rPr>
        <w:t>у необходимо</w:t>
      </w:r>
      <w:r w:rsidR="000947BC" w:rsidRPr="00A060C2">
        <w:rPr>
          <w:bCs/>
          <w:i/>
          <w:shd w:val="clear" w:color="auto" w:fill="FFFFFF"/>
        </w:rPr>
        <w:t xml:space="preserve"> иметь определённый запас знаний</w:t>
      </w:r>
      <w:r w:rsidR="000947BC" w:rsidRPr="00A060C2">
        <w:rPr>
          <w:shd w:val="clear" w:color="auto" w:fill="FFFFFF"/>
        </w:rPr>
        <w:t> о религиях мира и народов России, их ценностях</w:t>
      </w:r>
      <w:r w:rsidR="00A25CDC" w:rsidRPr="00A060C2">
        <w:rPr>
          <w:shd w:val="clear" w:color="auto" w:fill="FFFFFF"/>
        </w:rPr>
        <w:t>, традициях</w:t>
      </w:r>
      <w:r w:rsidR="000947BC" w:rsidRPr="00A060C2">
        <w:rPr>
          <w:shd w:val="clear" w:color="auto" w:fill="FFFFFF"/>
        </w:rPr>
        <w:t xml:space="preserve"> и обычаях. </w:t>
      </w:r>
      <w:r w:rsidR="00942D6E" w:rsidRPr="00A060C2">
        <w:rPr>
          <w:shd w:val="clear" w:color="auto" w:fill="FFFFFF"/>
        </w:rPr>
        <w:t xml:space="preserve">Также </w:t>
      </w:r>
      <w:r w:rsidR="00942D6E" w:rsidRPr="00A060C2">
        <w:t xml:space="preserve">необходимо соблюдать статью 48 закона «Об образовании в Российской Федерации», запрещающую принуждение </w:t>
      </w:r>
      <w:r w:rsidR="009C7BF9">
        <w:t>школьников</w:t>
      </w:r>
      <w:r w:rsidR="00942D6E" w:rsidRPr="00A060C2">
        <w:t xml:space="preserve"> к принятию религиозных или иных у</w:t>
      </w:r>
      <w:r w:rsidR="009F2029">
        <w:t>беждений либо отказу от них;</w:t>
      </w:r>
      <w:r w:rsidR="00942D6E" w:rsidRPr="00A060C2">
        <w:t xml:space="preserve"> для разжигания социальной, нац</w:t>
      </w:r>
      <w:r w:rsidR="009F2029">
        <w:t>иональной или религиозной розни;</w:t>
      </w:r>
      <w:r w:rsidR="00942D6E" w:rsidRPr="00A060C2">
        <w:t xml:space="preserve">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школьникам недостоверных сведений об исторических, религиозных и культурных традициях народов. </w:t>
      </w:r>
      <w:r w:rsidR="00723D9B" w:rsidRPr="00A060C2">
        <w:rPr>
          <w:shd w:val="clear" w:color="auto" w:fill="FFFFFF"/>
        </w:rPr>
        <w:t>Важно помнить, что</w:t>
      </w:r>
      <w:r w:rsidR="000947BC" w:rsidRPr="00A060C2">
        <w:rPr>
          <w:shd w:val="clear" w:color="auto" w:fill="FFFFFF"/>
        </w:rPr>
        <w:t xml:space="preserve"> </w:t>
      </w:r>
      <w:r w:rsidR="00A25CDC" w:rsidRPr="00A060C2">
        <w:rPr>
          <w:shd w:val="clear" w:color="auto" w:fill="FFFFFF"/>
        </w:rPr>
        <w:t xml:space="preserve">здесь </w:t>
      </w:r>
      <w:r w:rsidR="00723D9B" w:rsidRPr="00A060C2">
        <w:rPr>
          <w:shd w:val="clear" w:color="auto" w:fill="FFFFFF"/>
        </w:rPr>
        <w:t>у</w:t>
      </w:r>
      <w:r w:rsidR="000947BC" w:rsidRPr="00A060C2">
        <w:rPr>
          <w:shd w:val="clear" w:color="auto" w:fill="FFFFFF"/>
        </w:rPr>
        <w:t xml:space="preserve">читель </w:t>
      </w:r>
      <w:r w:rsidR="00723D9B" w:rsidRPr="00A060C2">
        <w:rPr>
          <w:shd w:val="clear" w:color="auto" w:fill="FFFFFF"/>
        </w:rPr>
        <w:t>выступает</w:t>
      </w:r>
      <w:r w:rsidR="000947BC" w:rsidRPr="00A060C2">
        <w:rPr>
          <w:shd w:val="clear" w:color="auto" w:fill="FFFFFF"/>
        </w:rPr>
        <w:t xml:space="preserve"> </w:t>
      </w:r>
      <w:r w:rsidR="000947BC" w:rsidRPr="00A060C2">
        <w:rPr>
          <w:i/>
          <w:shd w:val="clear" w:color="auto" w:fill="FFFFFF"/>
        </w:rPr>
        <w:t>популяризатором знани</w:t>
      </w:r>
      <w:r w:rsidR="00723D9B" w:rsidRPr="00A060C2">
        <w:rPr>
          <w:i/>
          <w:shd w:val="clear" w:color="auto" w:fill="FFFFFF"/>
        </w:rPr>
        <w:t>й</w:t>
      </w:r>
      <w:r w:rsidR="00723D9B" w:rsidRPr="00A060C2">
        <w:rPr>
          <w:shd w:val="clear" w:color="auto" w:fill="FFFFFF"/>
        </w:rPr>
        <w:t>,</w:t>
      </w:r>
      <w:r w:rsidR="000947BC" w:rsidRPr="00A060C2">
        <w:rPr>
          <w:shd w:val="clear" w:color="auto" w:fill="FFFFFF"/>
        </w:rPr>
        <w:t xml:space="preserve"> </w:t>
      </w:r>
      <w:r w:rsidR="00723D9B" w:rsidRPr="00A060C2">
        <w:rPr>
          <w:shd w:val="clear" w:color="auto" w:fill="FFFFFF"/>
        </w:rPr>
        <w:t xml:space="preserve">он </w:t>
      </w:r>
      <w:r w:rsidR="000947BC" w:rsidRPr="00A060C2">
        <w:rPr>
          <w:bCs/>
          <w:iCs/>
          <w:shd w:val="clear" w:color="auto" w:fill="FFFFFF"/>
        </w:rPr>
        <w:t>да</w:t>
      </w:r>
      <w:r w:rsidR="00723D9B" w:rsidRPr="00A060C2">
        <w:rPr>
          <w:bCs/>
          <w:iCs/>
          <w:shd w:val="clear" w:color="auto" w:fill="FFFFFF"/>
        </w:rPr>
        <w:t>ет</w:t>
      </w:r>
      <w:r w:rsidR="000947BC" w:rsidRPr="00A060C2">
        <w:rPr>
          <w:bCs/>
          <w:iCs/>
          <w:shd w:val="clear" w:color="auto" w:fill="FFFFFF"/>
        </w:rPr>
        <w:t xml:space="preserve"> </w:t>
      </w:r>
      <w:r w:rsidR="00723D9B" w:rsidRPr="00A060C2">
        <w:rPr>
          <w:bCs/>
          <w:iCs/>
          <w:shd w:val="clear" w:color="auto" w:fill="FFFFFF"/>
        </w:rPr>
        <w:t xml:space="preserve">правильную, </w:t>
      </w:r>
      <w:r w:rsidR="00A25CDC" w:rsidRPr="00A060C2">
        <w:rPr>
          <w:bCs/>
          <w:iCs/>
          <w:shd w:val="clear" w:color="auto" w:fill="FFFFFF"/>
        </w:rPr>
        <w:t xml:space="preserve">научную и, вместе с тем, </w:t>
      </w:r>
      <w:r w:rsidR="000947BC" w:rsidRPr="00A060C2">
        <w:rPr>
          <w:bCs/>
          <w:iCs/>
          <w:shd w:val="clear" w:color="auto" w:fill="FFFFFF"/>
        </w:rPr>
        <w:t>занимательную информацию</w:t>
      </w:r>
      <w:r w:rsidR="000947BC" w:rsidRPr="00A060C2">
        <w:rPr>
          <w:shd w:val="clear" w:color="auto" w:fill="FFFFFF"/>
        </w:rPr>
        <w:t xml:space="preserve"> </w:t>
      </w:r>
      <w:r w:rsidR="00723D9B" w:rsidRPr="00A060C2">
        <w:rPr>
          <w:shd w:val="clear" w:color="auto" w:fill="FFFFFF"/>
        </w:rPr>
        <w:t>на уроке. Кроме этого,</w:t>
      </w:r>
      <w:r w:rsidR="000947BC" w:rsidRPr="00A060C2">
        <w:rPr>
          <w:shd w:val="clear" w:color="auto" w:fill="FFFFFF"/>
        </w:rPr>
        <w:t xml:space="preserve"> учителю важно пон</w:t>
      </w:r>
      <w:r w:rsidR="00723D9B" w:rsidRPr="00A060C2">
        <w:rPr>
          <w:shd w:val="clear" w:color="auto" w:fill="FFFFFF"/>
        </w:rPr>
        <w:t>имать</w:t>
      </w:r>
      <w:r w:rsidR="000947BC" w:rsidRPr="00A060C2">
        <w:rPr>
          <w:shd w:val="clear" w:color="auto" w:fill="FFFFFF"/>
        </w:rPr>
        <w:t xml:space="preserve">, что </w:t>
      </w:r>
      <w:r w:rsidR="000947BC" w:rsidRPr="00A060C2">
        <w:rPr>
          <w:i/>
          <w:shd w:val="clear" w:color="auto" w:fill="FFFFFF"/>
        </w:rPr>
        <w:t>его </w:t>
      </w:r>
      <w:r w:rsidR="000947BC" w:rsidRPr="00A060C2">
        <w:rPr>
          <w:bCs/>
          <w:i/>
          <w:shd w:val="clear" w:color="auto" w:fill="FFFFFF"/>
        </w:rPr>
        <w:t>мировоззренческая позиция</w:t>
      </w:r>
      <w:r w:rsidR="00A25CDC" w:rsidRPr="00A060C2">
        <w:rPr>
          <w:bCs/>
          <w:i/>
          <w:shd w:val="clear" w:color="auto" w:fill="FFFFFF"/>
        </w:rPr>
        <w:t xml:space="preserve"> </w:t>
      </w:r>
      <w:r w:rsidR="000947BC" w:rsidRPr="00A060C2">
        <w:rPr>
          <w:bCs/>
          <w:i/>
          <w:shd w:val="clear" w:color="auto" w:fill="FFFFFF"/>
        </w:rPr>
        <w:t>не должна определять преподавание предмета</w:t>
      </w:r>
      <w:r w:rsidR="000947BC" w:rsidRPr="00A060C2">
        <w:rPr>
          <w:shd w:val="clear" w:color="auto" w:fill="FFFFFF"/>
        </w:rPr>
        <w:t>. Роль педагога в преподавании курса ОРКСЭ</w:t>
      </w:r>
      <w:r w:rsidR="00723D9B" w:rsidRPr="00A060C2">
        <w:rPr>
          <w:shd w:val="clear" w:color="auto" w:fill="FFFFFF"/>
        </w:rPr>
        <w:t>,</w:t>
      </w:r>
      <w:r w:rsidR="000947BC" w:rsidRPr="00A060C2">
        <w:rPr>
          <w:shd w:val="clear" w:color="auto" w:fill="FFFFFF"/>
        </w:rPr>
        <w:t> в первую очередь</w:t>
      </w:r>
      <w:r w:rsidR="00723D9B" w:rsidRPr="00A060C2">
        <w:rPr>
          <w:shd w:val="clear" w:color="auto" w:fill="FFFFFF"/>
        </w:rPr>
        <w:t>,</w:t>
      </w:r>
      <w:r w:rsidR="000947BC" w:rsidRPr="00A060C2">
        <w:rPr>
          <w:shd w:val="clear" w:color="auto" w:fill="FFFFFF"/>
        </w:rPr>
        <w:t xml:space="preserve"> просветительская и социальная, транслирующая необходимость </w:t>
      </w:r>
      <w:r w:rsidR="000947BC" w:rsidRPr="00A060C2">
        <w:rPr>
          <w:bCs/>
          <w:i/>
          <w:shd w:val="clear" w:color="auto" w:fill="FFFFFF"/>
        </w:rPr>
        <w:t>межкультурного диалога и уважения друг к другу</w:t>
      </w:r>
      <w:r w:rsidR="000947BC" w:rsidRPr="00A060C2">
        <w:rPr>
          <w:i/>
          <w:shd w:val="clear" w:color="auto" w:fill="FFFFFF"/>
        </w:rPr>
        <w:t>.</w:t>
      </w:r>
      <w:r w:rsidR="000947BC" w:rsidRPr="00A060C2">
        <w:rPr>
          <w:shd w:val="clear" w:color="auto" w:fill="FFFFFF"/>
        </w:rPr>
        <w:t xml:space="preserve"> Навязывать своё мнение детям</w:t>
      </w:r>
      <w:r w:rsidR="00723D9B" w:rsidRPr="00A060C2">
        <w:rPr>
          <w:shd w:val="clear" w:color="auto" w:fill="FFFFFF"/>
        </w:rPr>
        <w:t xml:space="preserve"> в части определенного модуля, к  которому тяготеет сам учитель,</w:t>
      </w:r>
      <w:r w:rsidR="000947BC" w:rsidRPr="00A060C2">
        <w:rPr>
          <w:shd w:val="clear" w:color="auto" w:fill="FFFFFF"/>
        </w:rPr>
        <w:t xml:space="preserve"> не просто некорректно, но </w:t>
      </w:r>
      <w:r w:rsidR="000947BC" w:rsidRPr="00A060C2">
        <w:rPr>
          <w:bCs/>
          <w:iCs/>
          <w:shd w:val="clear" w:color="auto" w:fill="FFFFFF"/>
        </w:rPr>
        <w:t>недопустимо</w:t>
      </w:r>
      <w:r w:rsidR="000947BC" w:rsidRPr="00A060C2">
        <w:rPr>
          <w:shd w:val="clear" w:color="auto" w:fill="FFFFFF"/>
        </w:rPr>
        <w:t xml:space="preserve">. </w:t>
      </w:r>
    </w:p>
    <w:p w:rsidR="00723D9B" w:rsidRPr="00A060C2" w:rsidRDefault="009648B7" w:rsidP="009648B7">
      <w:pPr>
        <w:pStyle w:val="Default"/>
        <w:ind w:firstLine="709"/>
        <w:jc w:val="both"/>
        <w:rPr>
          <w:color w:val="auto"/>
        </w:rPr>
      </w:pPr>
      <w:r w:rsidRPr="00A060C2">
        <w:rPr>
          <w:shd w:val="clear" w:color="auto" w:fill="FFFFFF"/>
        </w:rPr>
        <w:t>Напоминаем, что</w:t>
      </w:r>
      <w:r w:rsidRPr="00A060C2">
        <w:rPr>
          <w:bCs/>
          <w:iCs/>
        </w:rPr>
        <w:t xml:space="preserve"> </w:t>
      </w:r>
      <w:r w:rsidRPr="00A060C2">
        <w:rPr>
          <w:bCs/>
          <w:iCs/>
          <w:color w:val="auto"/>
        </w:rPr>
        <w:t>данный предмет имеет право преподавать учитель, прошедший специальную курсовую подготовку.</w:t>
      </w:r>
    </w:p>
    <w:p w:rsidR="009F2029" w:rsidRDefault="00935932" w:rsidP="009F202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Проектирование  урока</w:t>
      </w:r>
    </w:p>
    <w:p w:rsidR="00404C9B" w:rsidRPr="00A060C2" w:rsidRDefault="00404C9B" w:rsidP="00935932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Fonts w:ascii="Times New Roman" w:eastAsia="+mj-ea" w:hAnsi="Times New Roman" w:cs="Times New Roman"/>
          <w:sz w:val="24"/>
          <w:szCs w:val="24"/>
          <w:shd w:val="clear" w:color="auto" w:fill="FFFFFF"/>
        </w:rPr>
        <w:t xml:space="preserve">Курс ОРКСЭ – многогранный и сложный. </w:t>
      </w:r>
      <w:r w:rsidR="000947BC" w:rsidRPr="00A060C2">
        <w:rPr>
          <w:rFonts w:ascii="Times New Roman" w:eastAsia="+mj-ea" w:hAnsi="Times New Roman" w:cs="Times New Roman"/>
          <w:sz w:val="24"/>
          <w:szCs w:val="24"/>
          <w:shd w:val="clear" w:color="auto" w:fill="FFFFFF"/>
        </w:rPr>
        <w:t>Учитывая уровень развития младших школьников, которым адресован курс, важно организовать обучение в </w:t>
      </w:r>
      <w:r w:rsidR="000947BC" w:rsidRPr="00A060C2">
        <w:rPr>
          <w:rFonts w:ascii="Times New Roman" w:eastAsia="+mj-ea" w:hAnsi="Times New Roman" w:cs="Times New Roman"/>
          <w:bCs/>
          <w:i/>
          <w:iCs/>
          <w:sz w:val="24"/>
          <w:szCs w:val="24"/>
          <w:shd w:val="clear" w:color="auto" w:fill="FFFFFF"/>
        </w:rPr>
        <w:t>доступной и интересной форме</w:t>
      </w:r>
      <w:r w:rsidR="00E87F1B" w:rsidRPr="00A060C2">
        <w:rPr>
          <w:rFonts w:ascii="Times New Roman" w:eastAsia="+mj-ea" w:hAnsi="Times New Roman" w:cs="Times New Roman"/>
          <w:bCs/>
          <w:i/>
          <w:iCs/>
          <w:sz w:val="24"/>
          <w:szCs w:val="24"/>
          <w:shd w:val="clear" w:color="auto" w:fill="FFFFFF"/>
        </w:rPr>
        <w:t>.</w:t>
      </w:r>
      <w:r w:rsidR="00E87F1B"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Для младшего школьника характерна </w:t>
      </w:r>
      <w:r w:rsidR="00E87F1B" w:rsidRPr="00A060C2">
        <w:rPr>
          <w:rStyle w:val="c9"/>
          <w:rFonts w:ascii="Times New Roman" w:hAnsi="Times New Roman" w:cs="Times New Roman"/>
          <w:bCs/>
          <w:iCs/>
          <w:color w:val="000000"/>
          <w:sz w:val="24"/>
          <w:szCs w:val="24"/>
        </w:rPr>
        <w:t>эмоциональность</w:t>
      </w:r>
      <w:r w:rsidR="00E87F1B" w:rsidRPr="00A060C2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E87F1B"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восприятия. </w:t>
      </w:r>
      <w:r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Поэтому во время урока </w:t>
      </w:r>
      <w:r w:rsidR="00E87F1B"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>познавательная деятельность должна строиться на основе использования ярких образов, интересных фактов, наглядности</w:t>
      </w:r>
      <w:r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>, т.е.</w:t>
      </w:r>
      <w:r w:rsidR="00E87F1B"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всего</w:t>
      </w:r>
      <w:r w:rsidR="00A22814"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того</w:t>
      </w:r>
      <w:r w:rsidR="00E87F1B" w:rsidRPr="00A060C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, что привлекает внимание, производит впечатление на четвероклассника. </w:t>
      </w:r>
    </w:p>
    <w:p w:rsidR="00B3335B" w:rsidRPr="00A060C2" w:rsidRDefault="00E87F1B" w:rsidP="00E87F1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Fonts w:eastAsia="+mn-ea"/>
          <w:iCs/>
          <w:shd w:val="clear" w:color="auto" w:fill="FFFFFF"/>
        </w:rPr>
        <w:t xml:space="preserve">С учётом поставленных целей учитель отбирает </w:t>
      </w:r>
      <w:r w:rsidRPr="00A060C2">
        <w:rPr>
          <w:rFonts w:eastAsia="+mn-ea"/>
          <w:b/>
          <w:iCs/>
          <w:shd w:val="clear" w:color="auto" w:fill="FFFFFF"/>
        </w:rPr>
        <w:t>содержание</w:t>
      </w:r>
      <w:r w:rsidRPr="00A060C2">
        <w:rPr>
          <w:rFonts w:eastAsia="+mn-ea"/>
          <w:iCs/>
          <w:shd w:val="clear" w:color="auto" w:fill="FFFFFF"/>
        </w:rPr>
        <w:t xml:space="preserve"> урока.</w:t>
      </w:r>
    </w:p>
    <w:p w:rsidR="000947BC" w:rsidRPr="00A060C2" w:rsidRDefault="000947BC" w:rsidP="0009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 уроке рекомендуется использовать: </w:t>
      </w:r>
    </w:p>
    <w:p w:rsidR="00B3335B" w:rsidRPr="00A060C2" w:rsidRDefault="00E87F1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выдержки из биографий религиозных деятелей, литературных произведений, трудов учёных, статей и глав книг, активных деятелей различных конфессий; </w:t>
      </w:r>
    </w:p>
    <w:p w:rsidR="00723D9B" w:rsidRPr="00A060C2" w:rsidRDefault="00723D9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рассказы, стихотворения детских писателей и поэтов;</w:t>
      </w:r>
    </w:p>
    <w:p w:rsidR="00723D9B" w:rsidRPr="00A060C2" w:rsidRDefault="00723D9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фольклорные произведения; </w:t>
      </w:r>
    </w:p>
    <w:p w:rsidR="00723D9B" w:rsidRPr="00A060C2" w:rsidRDefault="00723D9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былины, притчи; </w:t>
      </w:r>
    </w:p>
    <w:p w:rsidR="00723D9B" w:rsidRPr="00A060C2" w:rsidRDefault="00723D9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словари, справочники, энциклопедии;  </w:t>
      </w:r>
    </w:p>
    <w:p w:rsidR="00B3335B" w:rsidRPr="00A060C2" w:rsidRDefault="00E87F1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репродукции, макеты</w:t>
      </w:r>
      <w:r w:rsidR="009F2029">
        <w:rPr>
          <w:rFonts w:ascii="Times New Roman" w:hAnsi="Times New Roman" w:cs="Times New Roman"/>
          <w:sz w:val="24"/>
          <w:szCs w:val="24"/>
          <w:shd w:val="clear" w:color="auto" w:fill="FFFFFF"/>
        </w:rPr>
        <w:t>, фотографии</w:t>
      </w: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культовых сооружений;</w:t>
      </w:r>
    </w:p>
    <w:p w:rsidR="00B3335B" w:rsidRPr="00A060C2" w:rsidRDefault="00E87F1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видеозаписи познавательных передач</w:t>
      </w:r>
      <w:r w:rsidR="009F20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культуре</w:t>
      </w:r>
      <w:r w:rsidR="00F844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традициях Отечества</w:t>
      </w: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23D9B" w:rsidRPr="00A060C2" w:rsidRDefault="00E87F1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видеосюжеты;</w:t>
      </w:r>
      <w:r w:rsidR="00723D9B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3335B" w:rsidRPr="00A060C2" w:rsidRDefault="00723D9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звукозаписи;</w:t>
      </w:r>
    </w:p>
    <w:p w:rsidR="00B3335B" w:rsidRPr="00A060C2" w:rsidRDefault="00E87F1B" w:rsidP="005B67AD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мультфильмы на нравственную тему; </w:t>
      </w:r>
    </w:p>
    <w:p w:rsidR="00723D9B" w:rsidRPr="00A060C2" w:rsidRDefault="000947BC" w:rsidP="005B67A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народную мудрость (народные приметы, посевной календарь и пр.); </w:t>
      </w:r>
    </w:p>
    <w:p w:rsidR="00723D9B" w:rsidRPr="00A060C2" w:rsidRDefault="00723D9B" w:rsidP="005B67A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иллюстрации, фотографии, </w:t>
      </w:r>
      <w:r w:rsidR="000947BC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фотоальбомы</w:t>
      </w:r>
      <w:r w:rsidR="009648B7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23D9B" w:rsidRPr="00A060C2" w:rsidRDefault="000947BC" w:rsidP="005B67A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картографические материалы;</w:t>
      </w:r>
    </w:p>
    <w:p w:rsidR="00404C9B" w:rsidRPr="00A060C2" w:rsidRDefault="000947BC" w:rsidP="005B67A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электронные  учебные пособия</w:t>
      </w:r>
      <w:r w:rsidR="00404C9B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947BC" w:rsidRPr="00A060C2" w:rsidRDefault="00404C9B" w:rsidP="005B67A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местный историко-краеведческий материал</w:t>
      </w:r>
      <w:r w:rsidR="00723D9B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47BC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>и т.д.</w:t>
      </w:r>
      <w:r w:rsidR="000947BC" w:rsidRPr="00A060C2">
        <w:rPr>
          <w:rFonts w:ascii="Times New Roman" w:eastAsia="+mn-ea" w:hAnsi="Times New Roman" w:cs="Times New Roman"/>
          <w:color w:val="FFFFFF"/>
          <w:kern w:val="24"/>
          <w:sz w:val="24"/>
          <w:szCs w:val="24"/>
        </w:rPr>
        <w:t xml:space="preserve"> </w:t>
      </w:r>
      <w:r w:rsidR="000947BC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занятиях может звучать музыка, а рассказ учителя </w:t>
      </w:r>
      <w:r w:rsidR="002F4D22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</w:t>
      </w:r>
      <w:r w:rsidR="000947BC" w:rsidRPr="00A06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сопровождаться демонстрацией памятников истории, архитектуры, изобразительного искусства.</w:t>
      </w:r>
    </w:p>
    <w:p w:rsidR="00B3335B" w:rsidRPr="00A060C2" w:rsidRDefault="00E87F1B" w:rsidP="00E8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0C2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 xml:space="preserve">Еще одной особенностью уроков ОРКСЭ является </w:t>
      </w:r>
      <w:r w:rsidRPr="00A060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сквозной вид</w:t>
      </w:r>
      <w:r w:rsidRPr="00A06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деятельности, который проходит через все уроки курса, способствуя систематизации и усвоению учебного материала: </w:t>
      </w:r>
      <w:r w:rsidRPr="00A060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A060C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оставление словаря-глоссария, создание галереи образов, </w:t>
      </w:r>
      <w:r w:rsidRPr="00A060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</w:t>
      </w:r>
      <w:r w:rsidR="0040280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очинение, </w:t>
      </w:r>
      <w:r w:rsidRPr="00A060C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эссе.</w:t>
      </w:r>
    </w:p>
    <w:p w:rsidR="003608CD" w:rsidRDefault="002F0606" w:rsidP="001D60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Style w:val="c3"/>
          <w:color w:val="000000"/>
        </w:rPr>
        <w:t>Для усвоения материала курса важно освоить </w:t>
      </w:r>
      <w:r w:rsidRPr="002F4D22">
        <w:rPr>
          <w:rStyle w:val="c3"/>
          <w:b/>
          <w:iCs/>
          <w:color w:val="000000"/>
        </w:rPr>
        <w:t>понятийный аппарат</w:t>
      </w:r>
      <w:r w:rsidRPr="00A060C2">
        <w:rPr>
          <w:rStyle w:val="c3"/>
          <w:color w:val="000000"/>
        </w:rPr>
        <w:t xml:space="preserve">. Можно практиковать составление словаря, в котором будут представлены понятия, являющиеся </w:t>
      </w:r>
      <w:r w:rsidRPr="00A060C2">
        <w:rPr>
          <w:rStyle w:val="c3"/>
          <w:color w:val="000000"/>
        </w:rPr>
        <w:lastRenderedPageBreak/>
        <w:t>ключевыми для понимания мировоззренческой и культурной специфики изучаемого</w:t>
      </w:r>
      <w:r w:rsidR="002F4D22">
        <w:rPr>
          <w:rStyle w:val="c3"/>
          <w:color w:val="000000"/>
        </w:rPr>
        <w:t xml:space="preserve"> модуля</w:t>
      </w:r>
      <w:r w:rsidRPr="00A060C2">
        <w:rPr>
          <w:rStyle w:val="c3"/>
          <w:color w:val="000000"/>
        </w:rPr>
        <w:t>. </w:t>
      </w:r>
      <w:r w:rsidRPr="00A060C2">
        <w:rPr>
          <w:rStyle w:val="c3"/>
          <w:i/>
          <w:iCs/>
          <w:color w:val="000000"/>
        </w:rPr>
        <w:t>Работа со словарем</w:t>
      </w:r>
      <w:r w:rsidRPr="00A060C2">
        <w:rPr>
          <w:rStyle w:val="c3"/>
          <w:color w:val="000000"/>
        </w:rPr>
        <w:t> способствует не только пониманию сути изучаемых явлений и фактов, но и совершенствует навыки работы с источниками информации, навыки устной и письменной речи, т.к. требует создания точных, понятных, грамотных формулировок.</w:t>
      </w:r>
      <w:r w:rsidR="00F628DA" w:rsidRPr="00A060C2">
        <w:rPr>
          <w:b/>
          <w:bCs/>
        </w:rPr>
        <w:t xml:space="preserve"> </w:t>
      </w:r>
      <w:r w:rsidR="00F628DA" w:rsidRPr="00A060C2">
        <w:rPr>
          <w:bCs/>
          <w:i/>
        </w:rPr>
        <w:t>Составление учащимися словаря-глоссария</w:t>
      </w:r>
      <w:r w:rsidR="00F628DA" w:rsidRPr="00A060C2">
        <w:rPr>
          <w:b/>
          <w:bCs/>
        </w:rPr>
        <w:t xml:space="preserve"> </w:t>
      </w:r>
      <w:r w:rsidR="00F628DA" w:rsidRPr="00A060C2">
        <w:t>способствует систематизации и усвоению учебного материала. При составлении словаря учащимся важно не просто отобрать наиболее удачное определение понятия или попытаться сформулировать его самостоятельно, но и объяснить, почему это определение является особо значимым для данной ре</w:t>
      </w:r>
      <w:r w:rsidR="001D6071" w:rsidRPr="00A060C2">
        <w:t xml:space="preserve">лигиозной культуры или светской </w:t>
      </w:r>
      <w:r w:rsidR="00F628DA" w:rsidRPr="00A060C2">
        <w:t>этики.</w:t>
      </w:r>
      <w:r w:rsidR="001D6071" w:rsidRPr="00A060C2">
        <w:rPr>
          <w:color w:val="000000"/>
        </w:rPr>
        <w:t xml:space="preserve"> </w:t>
      </w:r>
      <w:r w:rsidR="002F4D22">
        <w:rPr>
          <w:color w:val="000000"/>
        </w:rPr>
        <w:t xml:space="preserve">Таким образом, на уроке учителю следует объяснять многие понятия и факты, чтобы школьникам был понятен и доступен изучаемый материал. </w:t>
      </w:r>
    </w:p>
    <w:p w:rsidR="00E87F1B" w:rsidRDefault="000947BC" w:rsidP="001D60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eastAsia="+mn-ea"/>
          <w:color w:val="000000"/>
          <w:kern w:val="24"/>
          <w:lang w:eastAsia="en-US"/>
        </w:rPr>
      </w:pPr>
      <w:r w:rsidRPr="00A060C2">
        <w:rPr>
          <w:bCs/>
          <w:i/>
          <w:iCs/>
          <w:color w:val="000000"/>
        </w:rPr>
        <w:t>Создание галереи образов</w:t>
      </w:r>
      <w:r w:rsidRPr="00A060C2">
        <w:rPr>
          <w:b/>
          <w:bCs/>
          <w:i/>
          <w:iCs/>
          <w:color w:val="000000"/>
        </w:rPr>
        <w:t> </w:t>
      </w:r>
      <w:r w:rsidRPr="00A060C2">
        <w:rPr>
          <w:color w:val="000000"/>
        </w:rPr>
        <w:t xml:space="preserve">направлено на формирование образного восприятия изучаемого материала. </w:t>
      </w:r>
      <w:r w:rsidR="00404C9B" w:rsidRPr="00A060C2">
        <w:rPr>
          <w:color w:val="000000"/>
        </w:rPr>
        <w:t>В с</w:t>
      </w:r>
      <w:r w:rsidRPr="00A060C2">
        <w:rPr>
          <w:bCs/>
          <w:color w:val="000000"/>
        </w:rPr>
        <w:t>одержание галереи образов</w:t>
      </w:r>
      <w:r w:rsidR="00404C9B" w:rsidRPr="00A060C2">
        <w:rPr>
          <w:bCs/>
          <w:color w:val="000000"/>
        </w:rPr>
        <w:t xml:space="preserve"> могут входить:</w:t>
      </w:r>
      <w:r w:rsidR="00404C9B" w:rsidRPr="00A060C2">
        <w:rPr>
          <w:color w:val="000000"/>
        </w:rPr>
        <w:t xml:space="preserve"> </w:t>
      </w:r>
      <w:r w:rsidRPr="00A060C2">
        <w:rPr>
          <w:color w:val="000000"/>
        </w:rPr>
        <w:t>иллюстрации, репродукции картин, фотографии и изображения культовых сооружений, фотографии музейных экспозиций, костюмы, ритуальные и бытовые предметы, характерные для рассматриваемой религиозной культуры.</w:t>
      </w:r>
      <w:r w:rsidR="00E87F1B" w:rsidRPr="00A060C2">
        <w:rPr>
          <w:color w:val="000000"/>
        </w:rPr>
        <w:t xml:space="preserve"> </w:t>
      </w:r>
      <w:r w:rsidRPr="00A060C2">
        <w:rPr>
          <w:color w:val="000000"/>
        </w:rPr>
        <w:t>Галерея образов может представлять собою выставку</w:t>
      </w:r>
      <w:r w:rsidR="002F4D22">
        <w:rPr>
          <w:color w:val="000000"/>
        </w:rPr>
        <w:t xml:space="preserve"> в классе, </w:t>
      </w:r>
      <w:r w:rsidRPr="00A060C2">
        <w:rPr>
          <w:color w:val="000000"/>
        </w:rPr>
        <w:t>иметь вид презентации</w:t>
      </w:r>
      <w:r w:rsidR="002F4D22">
        <w:rPr>
          <w:color w:val="000000"/>
        </w:rPr>
        <w:t>, книжки-малышки и т.п.</w:t>
      </w:r>
      <w:r w:rsidRPr="00A060C2">
        <w:rPr>
          <w:rFonts w:eastAsia="+mn-ea"/>
          <w:color w:val="000000"/>
          <w:kern w:val="24"/>
          <w:lang w:eastAsia="en-US"/>
        </w:rPr>
        <w:t xml:space="preserve"> </w:t>
      </w:r>
    </w:p>
    <w:p w:rsidR="008D3211" w:rsidRPr="00356231" w:rsidRDefault="008D3211" w:rsidP="001D607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Fonts w:eastAsia="+mn-ea"/>
          <w:color w:val="000000"/>
          <w:kern w:val="24"/>
          <w:lang w:eastAsia="en-US"/>
        </w:rPr>
        <w:t xml:space="preserve">Немаловажное значение имеет </w:t>
      </w:r>
      <w:r w:rsidR="00356231">
        <w:rPr>
          <w:rFonts w:eastAsia="+mn-ea"/>
          <w:color w:val="000000"/>
          <w:kern w:val="24"/>
          <w:lang w:eastAsia="en-US"/>
        </w:rPr>
        <w:t xml:space="preserve">работа над </w:t>
      </w:r>
      <w:r>
        <w:rPr>
          <w:rFonts w:eastAsia="+mn-ea"/>
          <w:color w:val="000000"/>
          <w:kern w:val="24"/>
          <w:lang w:eastAsia="en-US"/>
        </w:rPr>
        <w:t>составление</w:t>
      </w:r>
      <w:r w:rsidR="00356231">
        <w:rPr>
          <w:rFonts w:eastAsia="+mn-ea"/>
          <w:color w:val="000000"/>
          <w:kern w:val="24"/>
          <w:lang w:eastAsia="en-US"/>
        </w:rPr>
        <w:t>м</w:t>
      </w:r>
      <w:r>
        <w:rPr>
          <w:rFonts w:eastAsia="+mn-ea"/>
          <w:color w:val="000000"/>
          <w:kern w:val="24"/>
          <w:lang w:eastAsia="en-US"/>
        </w:rPr>
        <w:t xml:space="preserve"> </w:t>
      </w:r>
      <w:r w:rsidRPr="00932C67">
        <w:rPr>
          <w:rFonts w:eastAsia="+mn-ea"/>
          <w:i/>
          <w:color w:val="000000"/>
          <w:kern w:val="24"/>
          <w:lang w:eastAsia="en-US"/>
        </w:rPr>
        <w:t>сочинения</w:t>
      </w:r>
      <w:r w:rsidR="0040280B">
        <w:rPr>
          <w:rFonts w:eastAsia="+mn-ea"/>
          <w:color w:val="000000"/>
          <w:kern w:val="24"/>
          <w:lang w:eastAsia="en-US"/>
        </w:rPr>
        <w:t>, которое</w:t>
      </w:r>
      <w:r w:rsidR="00384D38" w:rsidRPr="00384D38">
        <w:rPr>
          <w:rStyle w:val="fontstyle01"/>
        </w:rPr>
        <w:t xml:space="preserve"> </w:t>
      </w:r>
      <w:r w:rsidR="00384D38" w:rsidRPr="00356231">
        <w:rPr>
          <w:rFonts w:ascii="TimesNewRomanPSMT" w:eastAsiaTheme="minorHAnsi" w:hAnsi="TimesNewRomanPSMT" w:cstheme="minorBidi"/>
          <w:color w:val="000000"/>
          <w:lang w:eastAsia="en-US"/>
        </w:rPr>
        <w:t>позволяет достаточно объективно раскрыть степень</w:t>
      </w:r>
      <w:r w:rsidR="0040280B" w:rsidRPr="00356231">
        <w:rPr>
          <w:rFonts w:ascii="TimesNewRomanPSMT" w:eastAsiaTheme="minorHAnsi" w:hAnsi="TimesNewRomanPSMT" w:cstheme="minorBidi"/>
          <w:color w:val="000000"/>
          <w:lang w:eastAsia="en-US"/>
        </w:rPr>
        <w:t xml:space="preserve"> </w:t>
      </w:r>
      <w:r w:rsidR="00384D38" w:rsidRPr="00356231">
        <w:rPr>
          <w:rFonts w:ascii="TimesNewRomanPSMT" w:eastAsiaTheme="minorHAnsi" w:hAnsi="TimesNewRomanPSMT" w:cstheme="minorBidi"/>
          <w:color w:val="000000"/>
          <w:lang w:eastAsia="en-US"/>
        </w:rPr>
        <w:t>освоения материала, а также дает</w:t>
      </w:r>
      <w:r w:rsidR="0040280B" w:rsidRPr="00356231">
        <w:rPr>
          <w:rFonts w:ascii="TimesNewRomanPSMT" w:eastAsiaTheme="minorHAnsi" w:hAnsi="TimesNewRomanPSMT" w:cstheme="minorBidi"/>
          <w:color w:val="000000"/>
          <w:lang w:eastAsia="en-US"/>
        </w:rPr>
        <w:t xml:space="preserve"> </w:t>
      </w:r>
      <w:r w:rsidR="00384D38" w:rsidRPr="00356231">
        <w:rPr>
          <w:rFonts w:ascii="TimesNewRomanPSMT" w:eastAsiaTheme="minorHAnsi" w:hAnsi="TimesNewRomanPSMT" w:cstheme="minorBidi"/>
          <w:color w:val="000000"/>
          <w:lang w:eastAsia="en-US"/>
        </w:rPr>
        <w:t>возможность учащимся сформулировать собственную позицию по изучаемой</w:t>
      </w:r>
      <w:r w:rsidR="00384D38" w:rsidRPr="00356231">
        <w:rPr>
          <w:rFonts w:ascii="TimesNewRomanPSMT" w:eastAsiaTheme="minorHAnsi" w:hAnsi="TimesNewRomanPSMT" w:cstheme="minorBidi"/>
          <w:color w:val="000000"/>
          <w:lang w:eastAsia="en-US"/>
        </w:rPr>
        <w:br/>
        <w:t>проблеме и выразить точку зрения, которую учащийся, по тем или иным</w:t>
      </w:r>
      <w:r w:rsidR="00384D38" w:rsidRPr="00356231">
        <w:rPr>
          <w:rFonts w:ascii="TimesNewRomanPSMT" w:eastAsiaTheme="minorHAnsi" w:hAnsi="TimesNewRomanPSMT" w:cstheme="minorBidi"/>
          <w:color w:val="000000"/>
          <w:lang w:eastAsia="en-US"/>
        </w:rPr>
        <w:br/>
        <w:t>причинам, не решался высказать на уроке</w:t>
      </w:r>
      <w:r w:rsidR="00356231">
        <w:rPr>
          <w:rFonts w:ascii="TimesNewRomanPSMT" w:eastAsiaTheme="minorHAnsi" w:hAnsi="TimesNewRomanPSMT" w:cstheme="minorBidi"/>
          <w:color w:val="000000"/>
          <w:lang w:eastAsia="en-US"/>
        </w:rPr>
        <w:t>.</w:t>
      </w:r>
      <w:r w:rsidR="0040280B" w:rsidRPr="00356231">
        <w:rPr>
          <w:rFonts w:ascii="TimesNewRomanPSMT" w:eastAsiaTheme="minorHAnsi" w:hAnsi="TimesNewRomanPSMT" w:cstheme="minorBidi"/>
          <w:color w:val="000000"/>
          <w:lang w:eastAsia="en-US"/>
        </w:rPr>
        <w:t xml:space="preserve"> </w:t>
      </w:r>
      <w:r w:rsidR="00384D38" w:rsidRPr="00356231">
        <w:rPr>
          <w:rFonts w:ascii="TimesNewRomanPSMT" w:eastAsiaTheme="minorHAnsi" w:hAnsi="TimesNewRomanPSMT" w:cstheme="minorBidi"/>
          <w:color w:val="000000"/>
          <w:lang w:eastAsia="en-US"/>
        </w:rPr>
        <w:t>Учащимся можно предложить темы творческих работ на выбор.</w:t>
      </w:r>
      <w:r w:rsidR="0040280B" w:rsidRPr="00356231">
        <w:rPr>
          <w:rFonts w:ascii="TimesNewRomanPSMT" w:eastAsiaTheme="minorHAnsi" w:hAnsi="TimesNewRomanPSMT" w:cstheme="minorBidi"/>
          <w:color w:val="000000"/>
          <w:lang w:eastAsia="en-US"/>
        </w:rPr>
        <w:t xml:space="preserve"> Целесообразным является подача домашнего задания в виде со</w:t>
      </w:r>
      <w:r w:rsidR="00356231" w:rsidRPr="00356231">
        <w:rPr>
          <w:rFonts w:ascii="TimesNewRomanPSMT" w:eastAsiaTheme="minorHAnsi" w:hAnsi="TimesNewRomanPSMT" w:cstheme="minorBidi"/>
          <w:color w:val="000000"/>
          <w:lang w:eastAsia="en-US"/>
        </w:rPr>
        <w:t>ставления сочинения.</w:t>
      </w:r>
      <w:r w:rsidR="00B051B5" w:rsidRPr="00356231">
        <w:rPr>
          <w:rFonts w:ascii="TimesNewRomanPSMT" w:eastAsiaTheme="minorHAnsi" w:hAnsi="TimesNewRomanPSMT" w:cstheme="minorBidi"/>
          <w:color w:val="000000"/>
          <w:lang w:eastAsia="en-US"/>
        </w:rPr>
        <w:t xml:space="preserve"> Другая форма творческой письменной работы – написание </w:t>
      </w:r>
      <w:r w:rsidR="00B051B5" w:rsidRPr="00932C67">
        <w:rPr>
          <w:rFonts w:ascii="TimesNewRomanPSMT" w:eastAsiaTheme="minorHAnsi" w:hAnsi="TimesNewRomanPSMT" w:cstheme="minorBidi"/>
          <w:i/>
          <w:color w:val="000000"/>
          <w:lang w:eastAsia="en-US"/>
        </w:rPr>
        <w:t>эссе</w:t>
      </w:r>
      <w:r w:rsidR="00356231" w:rsidRPr="00356231">
        <w:rPr>
          <w:rFonts w:ascii="TimesNewRomanPSMT" w:eastAsiaTheme="minorHAnsi" w:hAnsi="TimesNewRomanPSMT" w:cstheme="minorBidi"/>
          <w:b/>
          <w:color w:val="000000"/>
          <w:lang w:eastAsia="en-US"/>
        </w:rPr>
        <w:t>,</w:t>
      </w:r>
      <w:r w:rsidR="00356231" w:rsidRPr="00356231">
        <w:rPr>
          <w:rFonts w:ascii="TimesNewRomanPSMT" w:eastAsiaTheme="minorHAnsi" w:hAnsi="TimesNewRomanPSMT" w:cstheme="minorBidi"/>
          <w:color w:val="000000"/>
          <w:lang w:eastAsia="en-US"/>
        </w:rPr>
        <w:t xml:space="preserve"> </w:t>
      </w:r>
      <w:r w:rsidR="0040280B" w:rsidRPr="00356231">
        <w:rPr>
          <w:rFonts w:ascii="TimesNewRomanPSMT" w:eastAsiaTheme="minorHAnsi" w:hAnsi="TimesNewRomanPSMT" w:cstheme="minorBidi"/>
          <w:color w:val="000000"/>
          <w:lang w:eastAsia="en-US"/>
        </w:rPr>
        <w:t xml:space="preserve"> </w:t>
      </w:r>
      <w:r w:rsidR="00B051B5" w:rsidRPr="00356231">
        <w:rPr>
          <w:rFonts w:ascii="TimesNewRomanPSMT" w:eastAsiaTheme="minorHAnsi" w:hAnsi="TimesNewRomanPSMT" w:cstheme="minorBidi"/>
          <w:color w:val="000000"/>
          <w:lang w:eastAsia="en-US"/>
        </w:rPr>
        <w:t>размышления на определенную тему по собственному выбору.</w:t>
      </w:r>
    </w:p>
    <w:p w:rsidR="002F0606" w:rsidRPr="00A060C2" w:rsidRDefault="000947BC" w:rsidP="002F060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color w:val="000000"/>
        </w:rPr>
        <w:t xml:space="preserve">Одной из важных форм учебной работы на занятиях в рамках курса «Основы религиозных культур и светской этики» является </w:t>
      </w:r>
      <w:r w:rsidRPr="00A060C2">
        <w:rPr>
          <w:b/>
          <w:i/>
          <w:iCs/>
          <w:color w:val="000000"/>
        </w:rPr>
        <w:t>работа с текстом учебника</w:t>
      </w:r>
      <w:r w:rsidRPr="00A060C2">
        <w:rPr>
          <w:color w:val="000000"/>
        </w:rPr>
        <w:t xml:space="preserve">, поскольку он </w:t>
      </w:r>
      <w:r w:rsidR="002A7B0C" w:rsidRPr="00A060C2">
        <w:rPr>
          <w:color w:val="000000"/>
        </w:rPr>
        <w:t>–</w:t>
      </w:r>
      <w:r w:rsidRPr="00A060C2">
        <w:rPr>
          <w:color w:val="000000"/>
        </w:rPr>
        <w:t xml:space="preserve"> оди</w:t>
      </w:r>
      <w:r w:rsidR="002A7B0C" w:rsidRPr="00A060C2">
        <w:rPr>
          <w:color w:val="000000"/>
        </w:rPr>
        <w:t>н</w:t>
      </w:r>
      <w:r w:rsidRPr="00A060C2">
        <w:rPr>
          <w:color w:val="000000"/>
        </w:rPr>
        <w:t xml:space="preserve"> из основных источников знаний при изучении курса ОРКСЭ.</w:t>
      </w:r>
      <w:r w:rsidRPr="00A060C2">
        <w:rPr>
          <w:rFonts w:eastAsia="+mn-ea"/>
          <w:color w:val="000000"/>
          <w:kern w:val="24"/>
          <w:lang w:eastAsia="en-US"/>
        </w:rPr>
        <w:t xml:space="preserve"> </w:t>
      </w:r>
      <w:r w:rsidR="002F0606" w:rsidRPr="00A060C2">
        <w:rPr>
          <w:rStyle w:val="c3"/>
          <w:color w:val="000000"/>
        </w:rPr>
        <w:t>Важно формировать у учащихся вдумчивое отношение к вопросам и заданиям к тексту, обращать внимание на их типологию.</w:t>
      </w:r>
    </w:p>
    <w:p w:rsidR="00B3335B" w:rsidRPr="00A060C2" w:rsidRDefault="000947BC" w:rsidP="00404C9B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A060C2">
        <w:rPr>
          <w:b/>
          <w:bCs/>
          <w:color w:val="000000"/>
        </w:rPr>
        <w:t>Формы, методы и приёмы  работы с текстом</w:t>
      </w:r>
      <w:r w:rsidR="00404C9B" w:rsidRPr="00A060C2">
        <w:rPr>
          <w:b/>
          <w:bCs/>
          <w:color w:val="000000"/>
        </w:rPr>
        <w:t>:</w:t>
      </w:r>
    </w:p>
    <w:p w:rsidR="00F77264" w:rsidRPr="00A060C2" w:rsidRDefault="000947BC" w:rsidP="005B67AD">
      <w:pPr>
        <w:pStyle w:val="c2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словарная работа с текстом</w:t>
      </w:r>
      <w:r w:rsidR="00F77264" w:rsidRPr="00A060C2">
        <w:rPr>
          <w:color w:val="000000"/>
        </w:rPr>
        <w:t xml:space="preserve"> </w:t>
      </w:r>
      <w:r w:rsidRPr="00A060C2">
        <w:rPr>
          <w:color w:val="000000"/>
        </w:rPr>
        <w:t>(поиск новых и непонятных слов);</w:t>
      </w:r>
    </w:p>
    <w:p w:rsidR="002F0606" w:rsidRPr="00A060C2" w:rsidRDefault="002F0606" w:rsidP="005B67AD">
      <w:pPr>
        <w:pStyle w:val="c2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3"/>
          <w:color w:val="000000"/>
        </w:rPr>
      </w:pPr>
      <w:r w:rsidRPr="00A060C2">
        <w:rPr>
          <w:rStyle w:val="c3"/>
          <w:color w:val="000000"/>
        </w:rPr>
        <w:t>комментированное чтение;</w:t>
      </w:r>
    </w:p>
    <w:p w:rsidR="002F0606" w:rsidRPr="00A060C2" w:rsidRDefault="002F0606" w:rsidP="005B67AD">
      <w:pPr>
        <w:pStyle w:val="c2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60C2">
        <w:rPr>
          <w:rStyle w:val="c3"/>
          <w:color w:val="000000"/>
        </w:rPr>
        <w:t>чтение текста или его фрагментов  с последующим обсуждением;</w:t>
      </w:r>
    </w:p>
    <w:p w:rsidR="00F77264" w:rsidRPr="00A060C2" w:rsidRDefault="000947BC" w:rsidP="005B67AD">
      <w:pPr>
        <w:pStyle w:val="c2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составление характеристики героя;</w:t>
      </w:r>
    </w:p>
    <w:p w:rsidR="00F77264" w:rsidRPr="00A060C2" w:rsidRDefault="000947BC" w:rsidP="005B67AD">
      <w:pPr>
        <w:pStyle w:val="c2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составление плана текста;</w:t>
      </w:r>
    </w:p>
    <w:p w:rsidR="00B3335B" w:rsidRPr="00A060C2" w:rsidRDefault="00E87F1B" w:rsidP="005B67A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 xml:space="preserve">составление вопросов по тексту; </w:t>
      </w:r>
    </w:p>
    <w:p w:rsidR="00B3335B" w:rsidRPr="00A060C2" w:rsidRDefault="002F0606" w:rsidP="005B67A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ф</w:t>
      </w:r>
      <w:r w:rsidR="00E87F1B" w:rsidRPr="00A060C2">
        <w:rPr>
          <w:color w:val="000000"/>
        </w:rPr>
        <w:t>ормулирова</w:t>
      </w:r>
      <w:r w:rsidRPr="00A060C2">
        <w:rPr>
          <w:color w:val="000000"/>
        </w:rPr>
        <w:t>ние основной</w:t>
      </w:r>
      <w:r w:rsidR="00E87F1B" w:rsidRPr="00A060C2">
        <w:rPr>
          <w:color w:val="000000"/>
        </w:rPr>
        <w:t xml:space="preserve"> мысл</w:t>
      </w:r>
      <w:r w:rsidRPr="00A060C2">
        <w:rPr>
          <w:color w:val="000000"/>
        </w:rPr>
        <w:t>и</w:t>
      </w:r>
      <w:r w:rsidR="00E87F1B" w:rsidRPr="00A060C2">
        <w:rPr>
          <w:color w:val="000000"/>
        </w:rPr>
        <w:t>, проблем</w:t>
      </w:r>
      <w:r w:rsidRPr="00A060C2">
        <w:rPr>
          <w:color w:val="000000"/>
        </w:rPr>
        <w:t>ы</w:t>
      </w:r>
      <w:r w:rsidR="00E87F1B" w:rsidRPr="00A060C2">
        <w:rPr>
          <w:color w:val="000000"/>
        </w:rPr>
        <w:t>;</w:t>
      </w:r>
    </w:p>
    <w:p w:rsidR="00F77264" w:rsidRPr="003608CD" w:rsidRDefault="000947BC" w:rsidP="003608C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иллюстр</w:t>
      </w:r>
      <w:r w:rsidR="002F0606" w:rsidRPr="00A060C2">
        <w:rPr>
          <w:color w:val="000000"/>
        </w:rPr>
        <w:t>ирование к</w:t>
      </w:r>
      <w:r w:rsidRPr="00A060C2">
        <w:rPr>
          <w:color w:val="000000"/>
        </w:rPr>
        <w:t xml:space="preserve"> тексту;</w:t>
      </w:r>
    </w:p>
    <w:p w:rsidR="000947BC" w:rsidRPr="00A060C2" w:rsidRDefault="000947BC" w:rsidP="005B67A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 xml:space="preserve">высказать свое мнение по поводу </w:t>
      </w:r>
      <w:proofErr w:type="gramStart"/>
      <w:r w:rsidRPr="00A060C2">
        <w:rPr>
          <w:color w:val="000000"/>
        </w:rPr>
        <w:t>прочитанного</w:t>
      </w:r>
      <w:proofErr w:type="gramEnd"/>
      <w:r w:rsidRPr="00A060C2">
        <w:rPr>
          <w:color w:val="000000"/>
        </w:rPr>
        <w:t xml:space="preserve">; </w:t>
      </w:r>
    </w:p>
    <w:p w:rsidR="00F77264" w:rsidRPr="00A060C2" w:rsidRDefault="00270669" w:rsidP="005B67A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>
        <w:rPr>
          <w:color w:val="000000"/>
        </w:rPr>
        <w:t xml:space="preserve">организовать </w:t>
      </w:r>
      <w:r w:rsidR="00F77264" w:rsidRPr="00A060C2">
        <w:rPr>
          <w:color w:val="000000"/>
        </w:rPr>
        <w:t>дискусси</w:t>
      </w:r>
      <w:r>
        <w:rPr>
          <w:color w:val="000000"/>
        </w:rPr>
        <w:t>ю</w:t>
      </w:r>
      <w:r w:rsidR="00F77264" w:rsidRPr="00A060C2">
        <w:rPr>
          <w:color w:val="000000"/>
        </w:rPr>
        <w:t xml:space="preserve">; </w:t>
      </w:r>
    </w:p>
    <w:p w:rsidR="000947BC" w:rsidRPr="00A060C2" w:rsidRDefault="000947BC" w:rsidP="005B67AD">
      <w:pPr>
        <w:pStyle w:val="c2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 xml:space="preserve">преобразовать текстовый материал </w:t>
      </w:r>
      <w:proofErr w:type="gramStart"/>
      <w:r w:rsidRPr="00A060C2">
        <w:rPr>
          <w:color w:val="000000"/>
        </w:rPr>
        <w:t>в</w:t>
      </w:r>
      <w:proofErr w:type="gramEnd"/>
      <w:r w:rsidRPr="00A060C2">
        <w:rPr>
          <w:color w:val="000000"/>
        </w:rPr>
        <w:t xml:space="preserve"> графический</w:t>
      </w:r>
      <w:r w:rsidR="00F77264" w:rsidRPr="00A060C2">
        <w:rPr>
          <w:color w:val="000000"/>
        </w:rPr>
        <w:t xml:space="preserve"> (схема-путешествие)</w:t>
      </w:r>
      <w:r w:rsidR="00356231">
        <w:rPr>
          <w:color w:val="000000"/>
        </w:rPr>
        <w:t xml:space="preserve"> и т.д</w:t>
      </w:r>
      <w:r w:rsidRPr="00A060C2">
        <w:rPr>
          <w:color w:val="000000"/>
        </w:rPr>
        <w:t xml:space="preserve">. </w:t>
      </w:r>
    </w:p>
    <w:p w:rsidR="002A7B0C" w:rsidRPr="00A060C2" w:rsidRDefault="002F0606" w:rsidP="001D6071">
      <w:pPr>
        <w:pStyle w:val="Default"/>
        <w:ind w:firstLine="709"/>
        <w:jc w:val="both"/>
      </w:pPr>
      <w:r w:rsidRPr="00A060C2">
        <w:rPr>
          <w:color w:val="auto"/>
          <w:shd w:val="clear" w:color="auto" w:fill="FFFFFF"/>
        </w:rPr>
        <w:t>На уроке учитель может</w:t>
      </w:r>
      <w:r w:rsidRPr="00A060C2">
        <w:rPr>
          <w:shd w:val="clear" w:color="auto" w:fill="FFFFFF"/>
        </w:rPr>
        <w:t xml:space="preserve"> использовать исторические </w:t>
      </w:r>
      <w:r w:rsidR="00A22814" w:rsidRPr="00A060C2">
        <w:rPr>
          <w:shd w:val="clear" w:color="auto" w:fill="FFFFFF"/>
        </w:rPr>
        <w:t xml:space="preserve">и архивные </w:t>
      </w:r>
      <w:r w:rsidRPr="00A060C2">
        <w:rPr>
          <w:shd w:val="clear" w:color="auto" w:fill="FFFFFF"/>
        </w:rPr>
        <w:t xml:space="preserve">документы, </w:t>
      </w:r>
      <w:r w:rsidR="00A22814" w:rsidRPr="00A060C2">
        <w:rPr>
          <w:shd w:val="clear" w:color="auto" w:fill="FFFFFF"/>
        </w:rPr>
        <w:t xml:space="preserve">фрагменты фильмов, </w:t>
      </w:r>
      <w:r w:rsidRPr="00A060C2">
        <w:rPr>
          <w:shd w:val="clear" w:color="auto" w:fill="FFFFFF"/>
        </w:rPr>
        <w:t>отрывки из художественной литературы</w:t>
      </w:r>
      <w:r w:rsidR="000A6264">
        <w:rPr>
          <w:shd w:val="clear" w:color="auto" w:fill="FFFFFF"/>
        </w:rPr>
        <w:t>, местный историко-краеведческий материал.</w:t>
      </w:r>
    </w:p>
    <w:p w:rsidR="001D6071" w:rsidRPr="00A060C2" w:rsidRDefault="001D6071" w:rsidP="001D6071">
      <w:pPr>
        <w:pStyle w:val="Default"/>
        <w:ind w:firstLine="709"/>
        <w:jc w:val="both"/>
      </w:pPr>
      <w:r w:rsidRPr="00A060C2">
        <w:t xml:space="preserve">Особое значение на уроках ОРКСЭ имеет </w:t>
      </w:r>
      <w:r w:rsidRPr="00A060C2">
        <w:rPr>
          <w:b/>
          <w:bCs/>
        </w:rPr>
        <w:t>работа с притчами</w:t>
      </w:r>
      <w:r w:rsidRPr="00A060C2">
        <w:t xml:space="preserve">, обладающими большим воспитательным потенциалом, развивающими логическое и критическое мышление учащихся. Через притчи раскрываются основные нравственные понятия, составляющие основу того или иного мировоззрения: Человек и Мир, Добро и Зло, Любовь, Милосердие и др.; показан образ жизни людей, их нравственные, семейные и общественные обязанности. </w:t>
      </w:r>
      <w:r w:rsidR="00C96FAC" w:rsidRPr="00A060C2">
        <w:t xml:space="preserve">Понять смысл притч помогают гравюры, картины. </w:t>
      </w:r>
      <w:r w:rsidRPr="00A060C2">
        <w:t>При анализе</w:t>
      </w:r>
      <w:r w:rsidR="00C96FAC" w:rsidRPr="00A060C2">
        <w:t xml:space="preserve"> притч</w:t>
      </w:r>
      <w:r w:rsidRPr="00A060C2">
        <w:t>и</w:t>
      </w:r>
      <w:r w:rsidR="00C96FAC" w:rsidRPr="00A060C2">
        <w:t xml:space="preserve"> </w:t>
      </w:r>
      <w:r w:rsidRPr="00A060C2">
        <w:t>целесообразно</w:t>
      </w:r>
      <w:r w:rsidR="00C96FAC" w:rsidRPr="00A060C2">
        <w:t> работ</w:t>
      </w:r>
      <w:r w:rsidRPr="00A060C2">
        <w:t>ать</w:t>
      </w:r>
      <w:r w:rsidR="00C96FAC" w:rsidRPr="00A060C2">
        <w:t xml:space="preserve"> с иллюстрацией  к тексту или  фрагментами презентации, использовать  рисунки, фотографии</w:t>
      </w:r>
      <w:r w:rsidRPr="00A060C2">
        <w:t xml:space="preserve">, классическую музыку. </w:t>
      </w:r>
    </w:p>
    <w:p w:rsidR="0083769E" w:rsidRPr="00A060C2" w:rsidRDefault="0083769E" w:rsidP="0083769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Style w:val="c3"/>
          <w:color w:val="000000"/>
        </w:rPr>
        <w:lastRenderedPageBreak/>
        <w:t xml:space="preserve">В процессе изучения курса ОРКСЭ используются фронтальная, групповая, индивидуальная формы обучения. </w:t>
      </w:r>
      <w:r w:rsidRPr="00A060C2">
        <w:rPr>
          <w:rStyle w:val="c3"/>
          <w:i/>
          <w:color w:val="000000"/>
        </w:rPr>
        <w:t>Фронтально</w:t>
      </w:r>
      <w:r w:rsidRPr="00A060C2">
        <w:rPr>
          <w:rStyle w:val="c3"/>
          <w:color w:val="000000"/>
        </w:rPr>
        <w:t xml:space="preserve"> могут быть организованы такие виды занятий, как: различные формы работы с текстом (комментированное чтение, коллективное составление планов, опорных конспектов к текстам, пересказам);</w:t>
      </w:r>
      <w:r w:rsidRPr="00A060C2">
        <w:rPr>
          <w:color w:val="000000"/>
        </w:rPr>
        <w:t xml:space="preserve"> </w:t>
      </w:r>
      <w:r w:rsidRPr="00A060C2">
        <w:rPr>
          <w:rStyle w:val="c3"/>
          <w:color w:val="000000"/>
        </w:rPr>
        <w:t>беседа; обсуждение;</w:t>
      </w:r>
      <w:r w:rsidRPr="00A060C2">
        <w:rPr>
          <w:color w:val="000000"/>
        </w:rPr>
        <w:t xml:space="preserve"> </w:t>
      </w:r>
      <w:r w:rsidRPr="00A060C2">
        <w:rPr>
          <w:rStyle w:val="c3"/>
          <w:color w:val="000000"/>
        </w:rPr>
        <w:t xml:space="preserve">работа </w:t>
      </w:r>
      <w:proofErr w:type="gramStart"/>
      <w:r w:rsidRPr="00A060C2">
        <w:rPr>
          <w:rStyle w:val="c3"/>
          <w:color w:val="000000"/>
        </w:rPr>
        <w:t>с</w:t>
      </w:r>
      <w:proofErr w:type="gramEnd"/>
      <w:r w:rsidRPr="00A060C2">
        <w:rPr>
          <w:rStyle w:val="c3"/>
          <w:color w:val="000000"/>
        </w:rPr>
        <w:t xml:space="preserve"> изобразительным рядом (на бумажных и электронных носителях)</w:t>
      </w:r>
      <w:r w:rsidR="00775EF2" w:rsidRPr="00A060C2">
        <w:rPr>
          <w:rStyle w:val="c3"/>
          <w:color w:val="000000"/>
        </w:rPr>
        <w:t xml:space="preserve"> и т.д</w:t>
      </w:r>
      <w:r w:rsidRPr="00A060C2">
        <w:rPr>
          <w:rStyle w:val="c3"/>
          <w:color w:val="000000"/>
        </w:rPr>
        <w:t>.</w:t>
      </w:r>
    </w:p>
    <w:p w:rsidR="0083769E" w:rsidRPr="00A060C2" w:rsidRDefault="0083769E" w:rsidP="0083769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</w:rPr>
      </w:pPr>
      <w:bookmarkStart w:id="0" w:name="h.30j0zll"/>
      <w:bookmarkEnd w:id="0"/>
      <w:r w:rsidRPr="00A060C2">
        <w:rPr>
          <w:rStyle w:val="c9"/>
          <w:bCs/>
          <w:i/>
          <w:iCs/>
          <w:color w:val="000000"/>
        </w:rPr>
        <w:t>Групповая работа</w:t>
      </w:r>
      <w:r w:rsidRPr="00A060C2">
        <w:rPr>
          <w:rStyle w:val="c3"/>
          <w:color w:val="000000"/>
        </w:rPr>
        <w:t> активно используется учителями как форма, способствующая развитию у школьников не только познавательных, но и коммуникативных компетенций. Она предполагает функционирование малых групп, работающих как над общими, так и специфическими заданиями. Работа в группе также позволяет ученикам получить эмоциональную и содержательную поддержку, создает эффе</w:t>
      </w:r>
      <w:proofErr w:type="gramStart"/>
      <w:r w:rsidRPr="00A060C2">
        <w:rPr>
          <w:rStyle w:val="c3"/>
          <w:color w:val="000000"/>
        </w:rPr>
        <w:t>кт вкл</w:t>
      </w:r>
      <w:proofErr w:type="gramEnd"/>
      <w:r w:rsidRPr="00A060C2">
        <w:rPr>
          <w:rStyle w:val="c3"/>
          <w:color w:val="000000"/>
        </w:rPr>
        <w:t>юченности в общую работу класса.</w:t>
      </w:r>
    </w:p>
    <w:p w:rsidR="0083769E" w:rsidRDefault="0083769E" w:rsidP="0083769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</w:rPr>
      </w:pPr>
      <w:r w:rsidRPr="00A060C2">
        <w:rPr>
          <w:rStyle w:val="c3"/>
          <w:color w:val="000000"/>
        </w:rPr>
        <w:t>  </w:t>
      </w:r>
      <w:r w:rsidRPr="00356231">
        <w:rPr>
          <w:rStyle w:val="c3"/>
          <w:i/>
          <w:color w:val="000000"/>
        </w:rPr>
        <w:t>Индивидуальная работа</w:t>
      </w:r>
      <w:r w:rsidRPr="00A060C2">
        <w:rPr>
          <w:rStyle w:val="c3"/>
          <w:color w:val="000000"/>
        </w:rPr>
        <w:t xml:space="preserve"> позволяет более полно учитывать познавательные возможности и интересы</w:t>
      </w:r>
      <w:r w:rsidR="00775EF2" w:rsidRPr="00A060C2">
        <w:rPr>
          <w:rStyle w:val="c3"/>
          <w:color w:val="000000"/>
        </w:rPr>
        <w:t xml:space="preserve"> </w:t>
      </w:r>
      <w:r w:rsidRPr="00A060C2">
        <w:rPr>
          <w:rStyle w:val="c3"/>
          <w:color w:val="000000"/>
        </w:rPr>
        <w:t xml:space="preserve">школьников, например, выполнение  различных заданий к занятиям, подготовка разнообразных творческих работ (сообщений, сочинений, проектов и др.). </w:t>
      </w:r>
    </w:p>
    <w:p w:rsidR="00356231" w:rsidRPr="00A060C2" w:rsidRDefault="00356231" w:rsidP="0035623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Style w:val="c3"/>
          <w:color w:val="000000"/>
        </w:rPr>
        <w:t>С учетом возрастных особенностей младших школьников большое значение при изучении курса имеет </w:t>
      </w:r>
      <w:r w:rsidRPr="006B7625">
        <w:rPr>
          <w:rStyle w:val="c9"/>
          <w:b/>
          <w:bCs/>
          <w:iCs/>
          <w:color w:val="000000"/>
        </w:rPr>
        <w:t>наглядность</w:t>
      </w:r>
      <w:r w:rsidRPr="006B7625">
        <w:rPr>
          <w:rStyle w:val="c9"/>
          <w:bCs/>
          <w:color w:val="000000"/>
        </w:rPr>
        <w:t>,</w:t>
      </w:r>
      <w:r w:rsidRPr="00A060C2">
        <w:rPr>
          <w:rStyle w:val="c3"/>
          <w:color w:val="000000"/>
        </w:rPr>
        <w:t> которая обеспечивает конкретность, прочность усвоения содержания курса, стимулирует осмысление изучаемого материала, способствует развитию образного мышления и познавательного интереса. Наглядность помогает глубже понять идею прочитанного</w:t>
      </w:r>
      <w:r>
        <w:rPr>
          <w:rStyle w:val="c3"/>
          <w:color w:val="000000"/>
        </w:rPr>
        <w:t xml:space="preserve"> текста</w:t>
      </w:r>
      <w:r w:rsidRPr="00A060C2">
        <w:rPr>
          <w:rStyle w:val="c3"/>
          <w:color w:val="000000"/>
        </w:rPr>
        <w:t>, полнее раскрыть авторский замысел, четче увидеть события, действующи</w:t>
      </w:r>
      <w:r>
        <w:rPr>
          <w:rStyle w:val="c3"/>
          <w:color w:val="000000"/>
        </w:rPr>
        <w:t>е</w:t>
      </w:r>
      <w:r w:rsidRPr="00A060C2">
        <w:rPr>
          <w:rStyle w:val="c3"/>
          <w:color w:val="000000"/>
        </w:rPr>
        <w:t xml:space="preserve"> лиц</w:t>
      </w:r>
      <w:r>
        <w:rPr>
          <w:rStyle w:val="c3"/>
          <w:color w:val="000000"/>
        </w:rPr>
        <w:t>а и т.д</w:t>
      </w:r>
      <w:r w:rsidRPr="00A060C2">
        <w:rPr>
          <w:rStyle w:val="c3"/>
          <w:color w:val="000000"/>
        </w:rPr>
        <w:t>. В учебно-методическом комплексе ОРКСЭ широко представлен иллюстративный материал – это произведения изобразительного искусства, рисунки, предназначенные для восприятия в единстве с текстом.</w:t>
      </w:r>
    </w:p>
    <w:p w:rsidR="00356231" w:rsidRPr="00A060C2" w:rsidRDefault="00356231" w:rsidP="0035623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Style w:val="c3"/>
          <w:color w:val="000000"/>
        </w:rPr>
        <w:t>Наглядные средства обучения (иллюстрации, фотографии, рисунки и др.), повышают содержательность изложения материала, оптимизируют использование времени на занятиях.  </w:t>
      </w:r>
    </w:p>
    <w:p w:rsidR="00356231" w:rsidRPr="00A060C2" w:rsidRDefault="00356231" w:rsidP="0035623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060C2">
        <w:rPr>
          <w:rStyle w:val="c3"/>
          <w:color w:val="000000"/>
        </w:rPr>
        <w:t>Интересной и привлекательной формой занятий для младших школьников являются</w:t>
      </w:r>
      <w:r w:rsidRPr="00A060C2">
        <w:rPr>
          <w:rStyle w:val="c3"/>
          <w:i/>
          <w:iCs/>
          <w:color w:val="000000"/>
        </w:rPr>
        <w:t>  </w:t>
      </w:r>
      <w:r w:rsidRPr="00356231">
        <w:rPr>
          <w:rStyle w:val="c9"/>
          <w:b/>
          <w:bCs/>
          <w:iCs/>
          <w:color w:val="000000"/>
        </w:rPr>
        <w:t>театрализованные представления</w:t>
      </w:r>
      <w:r w:rsidRPr="00A060C2">
        <w:rPr>
          <w:rStyle w:val="c3"/>
          <w:color w:val="000000"/>
        </w:rPr>
        <w:t>. Драматизация может быть включена в урок в качестве иллюстративного фрагмента при объяснении, может демонстрироваться как фрагмент домашнего задания, либо стать результатом проектной работы учащихся.</w:t>
      </w:r>
      <w:r>
        <w:rPr>
          <w:rStyle w:val="c3"/>
          <w:color w:val="000000"/>
        </w:rPr>
        <w:t xml:space="preserve"> </w:t>
      </w:r>
    </w:p>
    <w:p w:rsidR="00356231" w:rsidRPr="00A060C2" w:rsidRDefault="00356231" w:rsidP="00356231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</w:rPr>
      </w:pPr>
      <w:r w:rsidRPr="00A060C2">
        <w:rPr>
          <w:rStyle w:val="c9"/>
          <w:b/>
          <w:bCs/>
          <w:color w:val="000000"/>
        </w:rPr>
        <w:t> </w:t>
      </w:r>
      <w:r w:rsidRPr="00356231">
        <w:rPr>
          <w:rStyle w:val="c3"/>
          <w:b/>
          <w:iCs/>
          <w:color w:val="000000"/>
        </w:rPr>
        <w:t>Экскурсия</w:t>
      </w:r>
      <w:r w:rsidRPr="00A060C2">
        <w:rPr>
          <w:rStyle w:val="c3"/>
          <w:color w:val="000000"/>
        </w:rPr>
        <w:t xml:space="preserve"> конкретизирует программный материал, расширяет кругозор и углубляет знания </w:t>
      </w:r>
      <w:r>
        <w:rPr>
          <w:rStyle w:val="c3"/>
          <w:color w:val="000000"/>
        </w:rPr>
        <w:t>детей</w:t>
      </w:r>
      <w:r w:rsidRPr="00A060C2">
        <w:rPr>
          <w:rStyle w:val="c3"/>
          <w:color w:val="000000"/>
        </w:rPr>
        <w:t xml:space="preserve">. Содержание экскурсии должно составлять программное содержание изучаемого курса, конкретизируя или расширяя осваиваемый материал. Учитель определяет наблюдаемые объекты, их целесообразность, последовательность наблюдений, систему вопросов, тематику групповых и индивидуальных заданий. При невозможности организации экскурсии </w:t>
      </w:r>
      <w:r>
        <w:rPr>
          <w:rStyle w:val="c3"/>
          <w:color w:val="000000"/>
        </w:rPr>
        <w:t>ее</w:t>
      </w:r>
      <w:r w:rsidRPr="00A060C2">
        <w:rPr>
          <w:rStyle w:val="c3"/>
          <w:color w:val="000000"/>
        </w:rPr>
        <w:t xml:space="preserve"> мож</w:t>
      </w:r>
      <w:r>
        <w:rPr>
          <w:rStyle w:val="c3"/>
          <w:color w:val="000000"/>
        </w:rPr>
        <w:t>но</w:t>
      </w:r>
      <w:r w:rsidRPr="00A060C2">
        <w:rPr>
          <w:rStyle w:val="c3"/>
          <w:color w:val="000000"/>
        </w:rPr>
        <w:t xml:space="preserve"> пров</w:t>
      </w:r>
      <w:r>
        <w:rPr>
          <w:rStyle w:val="c3"/>
          <w:color w:val="000000"/>
        </w:rPr>
        <w:t>одить</w:t>
      </w:r>
      <w:r w:rsidRPr="00A060C2">
        <w:rPr>
          <w:rStyle w:val="c3"/>
          <w:color w:val="000000"/>
        </w:rPr>
        <w:t xml:space="preserve"> в заочной или виртуальной форме. Желательно использовать подготовленные учителем или учащимися презентации.</w:t>
      </w:r>
    </w:p>
    <w:p w:rsidR="00356231" w:rsidRPr="00A060C2" w:rsidRDefault="00356231" w:rsidP="0035623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Cs/>
          <w:color w:val="000000"/>
        </w:rPr>
      </w:pPr>
      <w:r w:rsidRPr="00A060C2">
        <w:rPr>
          <w:rStyle w:val="c3"/>
          <w:color w:val="000000"/>
        </w:rPr>
        <w:t>Каждый урок должен быть интересным, ярким, запоминающимся для школьника. Это урок</w:t>
      </w:r>
      <w:r w:rsidRPr="00A060C2">
        <w:rPr>
          <w:bCs/>
          <w:color w:val="000000"/>
        </w:rPr>
        <w:t xml:space="preserve"> с привлечением обширного иллюстративного материала, с использованием </w:t>
      </w:r>
      <w:proofErr w:type="spellStart"/>
      <w:r w:rsidRPr="00A060C2">
        <w:rPr>
          <w:bCs/>
          <w:color w:val="000000"/>
        </w:rPr>
        <w:t>звуко</w:t>
      </w:r>
      <w:proofErr w:type="spellEnd"/>
      <w:r w:rsidRPr="00A060C2">
        <w:rPr>
          <w:bCs/>
          <w:color w:val="000000"/>
        </w:rPr>
        <w:t xml:space="preserve">- и видеозаписей. </w:t>
      </w:r>
      <w:r w:rsidRPr="00A060C2">
        <w:rPr>
          <w:color w:val="000000"/>
        </w:rPr>
        <w:t xml:space="preserve">Уроки ОРКСЭ – это  путешествие в мир культуры и религии. Использование электронных ресурсов дает возможность увидеть мир глазами многих живописцев, услышать актерское прочтение стихов на фоне классической музыки. Такие уроки воспитывают чувство </w:t>
      </w:r>
      <w:proofErr w:type="gramStart"/>
      <w:r w:rsidRPr="00A060C2">
        <w:rPr>
          <w:color w:val="000000"/>
        </w:rPr>
        <w:t>прекрасного</w:t>
      </w:r>
      <w:proofErr w:type="gramEnd"/>
      <w:r w:rsidRPr="00A060C2">
        <w:rPr>
          <w:color w:val="000000"/>
        </w:rPr>
        <w:t>, расширяют кругозор учащихся, позволяют за ограниченное время дать обширный культурологический материал.</w:t>
      </w:r>
    </w:p>
    <w:p w:rsidR="00356231" w:rsidRPr="00A060C2" w:rsidRDefault="00356231" w:rsidP="0083769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0155CF" w:rsidRDefault="0083769E" w:rsidP="000155CF">
      <w:pPr>
        <w:pStyle w:val="c2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color w:val="000000"/>
        </w:rPr>
      </w:pPr>
      <w:r w:rsidRPr="00A060C2">
        <w:rPr>
          <w:b/>
          <w:bCs/>
          <w:color w:val="000000"/>
        </w:rPr>
        <w:t>Проектирование домашнего задания</w:t>
      </w:r>
    </w:p>
    <w:p w:rsidR="00B3335B" w:rsidRPr="00A060C2" w:rsidRDefault="00E87F1B" w:rsidP="0083769E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</w:rPr>
      </w:pPr>
      <w:r w:rsidRPr="00A060C2">
        <w:rPr>
          <w:i/>
          <w:iCs/>
          <w:color w:val="000000"/>
        </w:rPr>
        <w:t>Задания на дом </w:t>
      </w:r>
      <w:r w:rsidRPr="00A060C2">
        <w:rPr>
          <w:color w:val="000000"/>
        </w:rPr>
        <w:t>в процессе изучения курса ОРКСЭ</w:t>
      </w:r>
      <w:r w:rsidR="00856EC4" w:rsidRPr="00A060C2">
        <w:rPr>
          <w:color w:val="000000"/>
        </w:rPr>
        <w:t>,</w:t>
      </w:r>
      <w:r w:rsidRPr="00A060C2">
        <w:rPr>
          <w:color w:val="000000"/>
        </w:rPr>
        <w:t xml:space="preserve"> как правило</w:t>
      </w:r>
      <w:r w:rsidR="00856EC4" w:rsidRPr="00A060C2">
        <w:rPr>
          <w:color w:val="000000"/>
        </w:rPr>
        <w:t>,</w:t>
      </w:r>
      <w:r w:rsidRPr="00A060C2">
        <w:rPr>
          <w:color w:val="000000"/>
        </w:rPr>
        <w:t xml:space="preserve"> </w:t>
      </w:r>
      <w:r w:rsidR="00856EC4" w:rsidRPr="00A060C2">
        <w:rPr>
          <w:color w:val="000000"/>
        </w:rPr>
        <w:t xml:space="preserve">имеют </w:t>
      </w:r>
      <w:r w:rsidRPr="00A060C2">
        <w:rPr>
          <w:color w:val="000000"/>
        </w:rPr>
        <w:t xml:space="preserve">творческий, поисковый или проблемный характер. </w:t>
      </w:r>
      <w:r w:rsidR="00856EC4" w:rsidRPr="00A060C2">
        <w:rPr>
          <w:color w:val="000000"/>
        </w:rPr>
        <w:t>Это может быть:</w:t>
      </w:r>
    </w:p>
    <w:p w:rsidR="00856EC4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060C2">
        <w:rPr>
          <w:bCs/>
          <w:color w:val="000000"/>
        </w:rPr>
        <w:t>чтение </w:t>
      </w:r>
      <w:r w:rsidRPr="00A060C2">
        <w:rPr>
          <w:color w:val="000000"/>
        </w:rPr>
        <w:t>(целевое, ознакомительное, чтение-погружение);</w:t>
      </w:r>
    </w:p>
    <w:p w:rsidR="00856EC4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bCs/>
          <w:color w:val="000000"/>
        </w:rPr>
        <w:t>подготовка пересказов</w:t>
      </w:r>
      <w:r w:rsidRPr="00A060C2">
        <w:rPr>
          <w:b/>
          <w:bCs/>
          <w:color w:val="000000"/>
        </w:rPr>
        <w:t> </w:t>
      </w:r>
      <w:r w:rsidR="00B130CA" w:rsidRPr="00A060C2">
        <w:rPr>
          <w:color w:val="000000"/>
        </w:rPr>
        <w:t>(подробных, в</w:t>
      </w:r>
      <w:r w:rsidRPr="00A060C2">
        <w:rPr>
          <w:color w:val="000000"/>
        </w:rPr>
        <w:t>ыборочных, кратких, обобщенных);</w:t>
      </w:r>
    </w:p>
    <w:p w:rsidR="00856EC4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bCs/>
          <w:color w:val="000000"/>
        </w:rPr>
        <w:t>с</w:t>
      </w:r>
      <w:r w:rsidR="00B130CA" w:rsidRPr="00A060C2">
        <w:rPr>
          <w:bCs/>
          <w:color w:val="000000"/>
        </w:rPr>
        <w:t>оставление опорных конспектов</w:t>
      </w:r>
      <w:r w:rsidR="00B130CA" w:rsidRPr="00A060C2">
        <w:rPr>
          <w:b/>
          <w:bCs/>
          <w:color w:val="000000"/>
        </w:rPr>
        <w:t> </w:t>
      </w:r>
      <w:r w:rsidR="00B130CA" w:rsidRPr="00A060C2">
        <w:rPr>
          <w:color w:val="000000"/>
        </w:rPr>
        <w:t>к пересказа</w:t>
      </w:r>
      <w:r w:rsidRPr="00A060C2">
        <w:rPr>
          <w:color w:val="000000"/>
        </w:rPr>
        <w:t>м (по желанию), планов, записей;</w:t>
      </w:r>
    </w:p>
    <w:p w:rsidR="00856EC4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lastRenderedPageBreak/>
        <w:t>подбор произведений устного народного творчества (в соответствии с модулем курса и темой);</w:t>
      </w:r>
    </w:p>
    <w:p w:rsidR="00856EC4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интервьюирование своих родных;</w:t>
      </w:r>
    </w:p>
    <w:p w:rsidR="002A7B0C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color w:val="000000"/>
        </w:rPr>
        <w:t>отбор семейных фото</w:t>
      </w:r>
      <w:r w:rsidR="002A7B0C" w:rsidRPr="00A060C2">
        <w:rPr>
          <w:color w:val="000000"/>
        </w:rPr>
        <w:t>графий для демонстрации в классе и знакомства с традициями своей семьи;</w:t>
      </w:r>
    </w:p>
    <w:p w:rsidR="000947BC" w:rsidRPr="00A060C2" w:rsidRDefault="00856EC4" w:rsidP="005B67AD">
      <w:pPr>
        <w:pStyle w:val="c2"/>
        <w:numPr>
          <w:ilvl w:val="0"/>
          <w:numId w:val="17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A060C2">
        <w:rPr>
          <w:bCs/>
          <w:color w:val="000000"/>
        </w:rPr>
        <w:t>т</w:t>
      </w:r>
      <w:r w:rsidR="00B130CA" w:rsidRPr="00A060C2">
        <w:rPr>
          <w:bCs/>
          <w:color w:val="000000"/>
        </w:rPr>
        <w:t>ворческие формы работы</w:t>
      </w:r>
      <w:r w:rsidR="00B130CA" w:rsidRPr="00A060C2">
        <w:rPr>
          <w:b/>
          <w:bCs/>
          <w:color w:val="000000"/>
        </w:rPr>
        <w:t> </w:t>
      </w:r>
      <w:r w:rsidR="00B130CA" w:rsidRPr="00A060C2">
        <w:rPr>
          <w:color w:val="000000"/>
        </w:rPr>
        <w:t>(сочинения, создание, разработка</w:t>
      </w:r>
      <w:r w:rsidRPr="00A060C2">
        <w:rPr>
          <w:color w:val="000000"/>
        </w:rPr>
        <w:t>, рисунок</w:t>
      </w:r>
      <w:r w:rsidR="00B130CA" w:rsidRPr="00A060C2">
        <w:rPr>
          <w:color w:val="000000"/>
        </w:rPr>
        <w:t xml:space="preserve"> и т. п.)</w:t>
      </w:r>
      <w:r w:rsidR="00270669">
        <w:rPr>
          <w:color w:val="000000"/>
        </w:rPr>
        <w:t>.</w:t>
      </w:r>
    </w:p>
    <w:p w:rsidR="00B130CA" w:rsidRDefault="00B130CA" w:rsidP="002F060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060C2">
        <w:rPr>
          <w:color w:val="000000"/>
        </w:rPr>
        <w:t xml:space="preserve">Добросовестное выполнение домашних заданий формирует у ребенка самостоятельность, волевые качества, умение рационально организовывать учебный труд. Все это возможно при одном непременном условии: </w:t>
      </w:r>
      <w:r w:rsidRPr="00A060C2">
        <w:rPr>
          <w:b/>
          <w:bCs/>
          <w:color w:val="000000"/>
        </w:rPr>
        <w:t>перегрузок быть не может!</w:t>
      </w:r>
      <w:r w:rsidRPr="00A060C2">
        <w:rPr>
          <w:color w:val="000000"/>
        </w:rPr>
        <w:t xml:space="preserve"> Должно оставаться время и желание сделать еще что-то: придумать свое толкование слову, почитать дополнительную литературу. И такая самостоятельная творческая работа ребенка обязательно должна быть замечена, одобрена учителем, продемонстрирована классу.</w:t>
      </w:r>
    </w:p>
    <w:p w:rsidR="00356231" w:rsidRPr="00A060C2" w:rsidRDefault="00356231" w:rsidP="002F0606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743D2" w:rsidRDefault="00C96FAC" w:rsidP="006743D2">
      <w:pPr>
        <w:pStyle w:val="Default"/>
        <w:ind w:firstLine="709"/>
        <w:jc w:val="center"/>
        <w:rPr>
          <w:b/>
        </w:rPr>
      </w:pPr>
      <w:r w:rsidRPr="00A060C2">
        <w:rPr>
          <w:b/>
        </w:rPr>
        <w:t>Организация работы с родителями</w:t>
      </w:r>
      <w:r w:rsidR="006743D2">
        <w:rPr>
          <w:b/>
        </w:rPr>
        <w:t xml:space="preserve"> и выбор модуля</w:t>
      </w:r>
    </w:p>
    <w:p w:rsidR="00935932" w:rsidRPr="00A060C2" w:rsidRDefault="005F3637" w:rsidP="00C96FAC">
      <w:pPr>
        <w:pStyle w:val="Default"/>
        <w:ind w:firstLine="709"/>
        <w:jc w:val="both"/>
      </w:pPr>
      <w:r w:rsidRPr="00A060C2">
        <w:rPr>
          <w:b/>
        </w:rPr>
        <w:t xml:space="preserve"> </w:t>
      </w:r>
      <w:r w:rsidRPr="00A060C2">
        <w:t>Организация работы с родителями</w:t>
      </w:r>
      <w:r w:rsidR="00C96FAC" w:rsidRPr="00A060C2">
        <w:t xml:space="preserve"> (законными представителями) по выбору модуля ОРКСЭ можно </w:t>
      </w:r>
      <w:r w:rsidRPr="00A060C2">
        <w:t xml:space="preserve">условно </w:t>
      </w:r>
      <w:r w:rsidR="00C96FAC" w:rsidRPr="00A060C2">
        <w:t>разделить на 2 этапа</w:t>
      </w:r>
      <w:r w:rsidR="00935932" w:rsidRPr="00A060C2">
        <w:t xml:space="preserve">: </w:t>
      </w:r>
    </w:p>
    <w:p w:rsidR="00935932" w:rsidRPr="00A060C2" w:rsidRDefault="00C96FAC" w:rsidP="00C96FAC">
      <w:pPr>
        <w:pStyle w:val="Default"/>
        <w:ind w:firstLine="709"/>
        <w:jc w:val="both"/>
      </w:pPr>
      <w:r w:rsidRPr="00A060C2">
        <w:t xml:space="preserve">1. </w:t>
      </w:r>
      <w:proofErr w:type="gramStart"/>
      <w:r w:rsidRPr="00A060C2">
        <w:t>Подготовительно-ознакомительный</w:t>
      </w:r>
      <w:proofErr w:type="gramEnd"/>
      <w:r w:rsidRPr="00A060C2">
        <w:t xml:space="preserve"> (целесообразно проводить с сентября–октября в 3-м кл</w:t>
      </w:r>
      <w:r w:rsidR="00935932" w:rsidRPr="00A060C2">
        <w:t>ассе</w:t>
      </w:r>
      <w:r w:rsidRPr="00A060C2">
        <w:t>)</w:t>
      </w:r>
      <w:r w:rsidR="00935932" w:rsidRPr="00A060C2">
        <w:t>.</w:t>
      </w:r>
    </w:p>
    <w:p w:rsidR="00935932" w:rsidRPr="00A060C2" w:rsidRDefault="00C96FAC" w:rsidP="00C96FAC">
      <w:pPr>
        <w:pStyle w:val="Default"/>
        <w:ind w:firstLine="709"/>
        <w:jc w:val="both"/>
        <w:rPr>
          <w:rFonts w:eastAsia="+mn-ea"/>
          <w:b/>
          <w:bCs/>
          <w:color w:val="0070C0"/>
          <w:kern w:val="24"/>
        </w:rPr>
      </w:pPr>
      <w:r w:rsidRPr="00A060C2">
        <w:t>2. Процедура выбора</w:t>
      </w:r>
      <w:r w:rsidR="00935932" w:rsidRPr="00A060C2">
        <w:t xml:space="preserve"> одного из модулей.</w:t>
      </w:r>
      <w:r w:rsidR="00935932" w:rsidRPr="00A060C2">
        <w:rPr>
          <w:rFonts w:eastAsia="+mn-ea"/>
          <w:b/>
          <w:bCs/>
          <w:color w:val="0070C0"/>
          <w:kern w:val="24"/>
        </w:rPr>
        <w:t xml:space="preserve"> </w:t>
      </w:r>
    </w:p>
    <w:p w:rsidR="002F7712" w:rsidRDefault="00C96FAC" w:rsidP="005F3637">
      <w:pPr>
        <w:pStyle w:val="Default"/>
        <w:ind w:firstLine="709"/>
        <w:jc w:val="both"/>
      </w:pPr>
      <w:r w:rsidRPr="00A060C2">
        <w:t xml:space="preserve">Подготовительно-ознакомительный этап – знакомство с нормативно-правовой основой предмета посредством информирования родителей (законных представителей) о содержании образования и праве осуществить свободный выбор модуля комплексного учебного курса ОРКСЭ для изучения младшими школьниками. Родители должны знать, что Министерством образования и науки разработан светский предмет для светских детей, который помогает глубже понять свою национальную </w:t>
      </w:r>
      <w:proofErr w:type="gramStart"/>
      <w:r w:rsidRPr="00A060C2">
        <w:t>культуру</w:t>
      </w:r>
      <w:proofErr w:type="gramEnd"/>
      <w:r w:rsidRPr="00A060C2">
        <w:t xml:space="preserve"> и воспитывает нравственные ценности. </w:t>
      </w:r>
      <w:r w:rsidR="00C13F72" w:rsidRPr="00A060C2">
        <w:t>Курс прошел апробацию, был доработан и оценен педагогами, родителями, школьниками. В</w:t>
      </w:r>
      <w:r w:rsidRPr="00A060C2">
        <w:t xml:space="preserve"> разработке курса принимала участие </w:t>
      </w:r>
      <w:r w:rsidR="00C13F72" w:rsidRPr="00A060C2">
        <w:t xml:space="preserve">квалифицированная </w:t>
      </w:r>
      <w:proofErr w:type="spellStart"/>
      <w:r w:rsidR="00C13F72" w:rsidRPr="00A060C2">
        <w:t>поликонфессиональная</w:t>
      </w:r>
      <w:proofErr w:type="spellEnd"/>
      <w:r w:rsidR="00C13F72" w:rsidRPr="00A060C2">
        <w:t xml:space="preserve"> группа,</w:t>
      </w:r>
      <w:r w:rsidRPr="00A060C2">
        <w:t xml:space="preserve"> в</w:t>
      </w:r>
      <w:r w:rsidR="00C13F72" w:rsidRPr="00A060C2">
        <w:t xml:space="preserve"> которую</w:t>
      </w:r>
      <w:r w:rsidRPr="00A060C2">
        <w:t xml:space="preserve"> входили представители всех традиционных религий России. </w:t>
      </w:r>
      <w:r w:rsidR="005F3637" w:rsidRPr="00A060C2">
        <w:t>Участники группы активно сотрудничали, а к</w:t>
      </w:r>
      <w:r w:rsidRPr="00A060C2">
        <w:t>огда готовились учебники – вся группа проверяла точность и корректность формулировок</w:t>
      </w:r>
      <w:r w:rsidR="005F3637" w:rsidRPr="00A060C2">
        <w:t>, текстов и пр</w:t>
      </w:r>
      <w:r w:rsidRPr="00A060C2">
        <w:t>. Таким образом</w:t>
      </w:r>
      <w:r w:rsidR="005F3637" w:rsidRPr="00A060C2">
        <w:t>, был снят момент напряженности</w:t>
      </w:r>
      <w:r w:rsidR="0066728A">
        <w:t>, остроты вопроса</w:t>
      </w:r>
      <w:r w:rsidR="005F3637" w:rsidRPr="00A060C2">
        <w:t>.</w:t>
      </w:r>
    </w:p>
    <w:p w:rsidR="004A7B80" w:rsidRPr="00A060C2" w:rsidRDefault="005F3637" w:rsidP="005F3637">
      <w:pPr>
        <w:pStyle w:val="Default"/>
        <w:ind w:firstLine="709"/>
        <w:jc w:val="both"/>
      </w:pPr>
      <w:r w:rsidRPr="00A060C2">
        <w:t>Родителям следует объяснять, что</w:t>
      </w:r>
      <w:r w:rsidR="00C96FAC" w:rsidRPr="00A060C2">
        <w:t xml:space="preserve"> </w:t>
      </w:r>
      <w:r w:rsidRPr="00A060C2">
        <w:t>р</w:t>
      </w:r>
      <w:r w:rsidR="00C96FAC" w:rsidRPr="00A060C2">
        <w:t xml:space="preserve">елигиозное образование – </w:t>
      </w:r>
      <w:r w:rsidRPr="00A060C2">
        <w:t xml:space="preserve">это </w:t>
      </w:r>
      <w:r w:rsidR="00C96FAC" w:rsidRPr="00A060C2">
        <w:t xml:space="preserve">другая сфера, </w:t>
      </w:r>
      <w:r w:rsidRPr="00A060C2">
        <w:t>в которой</w:t>
      </w:r>
      <w:r w:rsidR="00C96FAC" w:rsidRPr="00A060C2">
        <w:t xml:space="preserve"> участвуют представители религиозных структур. </w:t>
      </w:r>
      <w:r w:rsidRPr="00A060C2">
        <w:t xml:space="preserve">В </w:t>
      </w:r>
      <w:r w:rsidR="00C96FAC" w:rsidRPr="00A060C2">
        <w:t>данном случае участвует компе</w:t>
      </w:r>
      <w:r w:rsidRPr="00A060C2">
        <w:t xml:space="preserve">тентный светский преподаватель, который прошел соответствующую подготовку. Также важно информировать родителей о том, что </w:t>
      </w:r>
      <w:r w:rsidRPr="00A060C2">
        <w:rPr>
          <w:bCs/>
        </w:rPr>
        <w:t>в</w:t>
      </w:r>
      <w:r w:rsidR="00C96FAC" w:rsidRPr="00A060C2">
        <w:rPr>
          <w:bCs/>
        </w:rPr>
        <w:t xml:space="preserve"> каждый модуль включены материалы по истории России, литературе, музыке, живописи и изобразительному искусству, фрагменты биографий известных людей.</w:t>
      </w:r>
    </w:p>
    <w:p w:rsidR="00C96FAC" w:rsidRPr="00A060C2" w:rsidRDefault="00942D6E" w:rsidP="005F3637">
      <w:pPr>
        <w:pStyle w:val="Default"/>
        <w:ind w:firstLine="709"/>
        <w:jc w:val="both"/>
      </w:pPr>
      <w:r w:rsidRPr="00A060C2">
        <w:t xml:space="preserve">Просветительскую работу с родителями (законными представителями) рекомендуем проводить не на последнем родительском собрании, а на протяжении всего обучения в 3-м классе с целью полного их ознакомления с содержанием всего курса. </w:t>
      </w:r>
      <w:proofErr w:type="gramStart"/>
      <w:r w:rsidR="00935932" w:rsidRPr="00A060C2">
        <w:rPr>
          <w:bCs/>
        </w:rPr>
        <w:t>Контроль за</w:t>
      </w:r>
      <w:proofErr w:type="gramEnd"/>
      <w:r w:rsidR="00935932" w:rsidRPr="00A060C2">
        <w:rPr>
          <w:bCs/>
        </w:rPr>
        <w:t xml:space="preserve"> информированием всех родителей (законных</w:t>
      </w:r>
      <w:r w:rsidR="00935932" w:rsidRPr="00A060C2">
        <w:rPr>
          <w:b/>
          <w:bCs/>
        </w:rPr>
        <w:t xml:space="preserve">  </w:t>
      </w:r>
      <w:r w:rsidR="00935932" w:rsidRPr="00A060C2">
        <w:rPr>
          <w:bCs/>
        </w:rPr>
        <w:t>представителей) учащихся класса осуществляет классный руководитель</w:t>
      </w:r>
      <w:r w:rsidR="00935932" w:rsidRPr="00A060C2">
        <w:rPr>
          <w:b/>
          <w:bCs/>
        </w:rPr>
        <w:t>.</w:t>
      </w:r>
    </w:p>
    <w:p w:rsidR="004323C9" w:rsidRPr="00A060C2" w:rsidRDefault="0052037F" w:rsidP="00DF0A7B">
      <w:pPr>
        <w:spacing w:after="0" w:line="240" w:lineRule="auto"/>
        <w:ind w:firstLine="709"/>
        <w:jc w:val="both"/>
        <w:rPr>
          <w:rStyle w:val="a6"/>
          <w:i w:val="0"/>
          <w:iCs w:val="0"/>
          <w:sz w:val="24"/>
          <w:szCs w:val="24"/>
        </w:rPr>
      </w:pPr>
      <w:r w:rsidRPr="00A060C2">
        <w:rPr>
          <w:rFonts w:ascii="Times New Roman" w:hAnsi="Times New Roman" w:cs="Times New Roman"/>
          <w:i/>
          <w:color w:val="000000"/>
          <w:sz w:val="24"/>
          <w:szCs w:val="24"/>
        </w:rPr>
        <w:t>Выбор модуля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по утвержденному регламенту в 3-м классе</w:t>
      </w:r>
      <w:r w:rsidR="00942D6E"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2D6E" w:rsidRPr="00A060C2">
        <w:rPr>
          <w:rFonts w:ascii="Times New Roman" w:hAnsi="Times New Roman" w:cs="Times New Roman"/>
          <w:sz w:val="24"/>
          <w:szCs w:val="24"/>
        </w:rPr>
        <w:t>(письмо Министерства образования и науки Российской Федерации от 31.03.2015 №08-461 «О направлении регламента выбора модуля курса ОРКСЭ»).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sz w:val="24"/>
          <w:szCs w:val="24"/>
        </w:rPr>
        <w:t>Один из 6 модулей: «Основы православной культуры», «Основы исламской культуры», «Основы иудейской культуры», «Основы буддийской культуры», «Основы религиозных культур</w:t>
      </w:r>
      <w:r w:rsidR="00356231">
        <w:rPr>
          <w:rFonts w:ascii="Times New Roman" w:hAnsi="Times New Roman" w:cs="Times New Roman"/>
          <w:sz w:val="24"/>
          <w:szCs w:val="24"/>
        </w:rPr>
        <w:t xml:space="preserve"> народов России</w:t>
      </w:r>
      <w:r w:rsidRPr="00A060C2">
        <w:rPr>
          <w:rFonts w:ascii="Times New Roman" w:hAnsi="Times New Roman" w:cs="Times New Roman"/>
          <w:sz w:val="24"/>
          <w:szCs w:val="24"/>
        </w:rPr>
        <w:t>», «Основы светской этики»  выбирают родители (законные представители) в 3-м классе</w:t>
      </w:r>
      <w:r w:rsidR="00942D6E" w:rsidRPr="00A060C2">
        <w:rPr>
          <w:rFonts w:ascii="Times New Roman" w:hAnsi="Times New Roman" w:cs="Times New Roman"/>
          <w:sz w:val="24"/>
          <w:szCs w:val="24"/>
        </w:rPr>
        <w:t xml:space="preserve"> в марте-апреле.</w:t>
      </w:r>
      <w:r w:rsidRPr="00A060C2">
        <w:rPr>
          <w:rFonts w:ascii="Times New Roman" w:hAnsi="Times New Roman" w:cs="Times New Roman"/>
          <w:sz w:val="24"/>
          <w:szCs w:val="24"/>
        </w:rPr>
        <w:t xml:space="preserve"> Напоминаем о наличии информации о курсе ОРКСЭ на сайте школы и соблюдении </w:t>
      </w:r>
      <w:r w:rsidRPr="00A060C2">
        <w:rPr>
          <w:rFonts w:ascii="Times New Roman" w:hAnsi="Times New Roman" w:cs="Times New Roman"/>
          <w:i/>
          <w:sz w:val="24"/>
          <w:szCs w:val="24"/>
        </w:rPr>
        <w:t>регламента выбора</w:t>
      </w:r>
      <w:r w:rsidRPr="00A060C2">
        <w:rPr>
          <w:rFonts w:ascii="Times New Roman" w:hAnsi="Times New Roman" w:cs="Times New Roman"/>
          <w:sz w:val="24"/>
          <w:szCs w:val="24"/>
        </w:rPr>
        <w:t xml:space="preserve"> одного из модулей курса с обязательным присутствием администрации школы на родительском собрании.</w:t>
      </w:r>
    </w:p>
    <w:p w:rsidR="00DF0A7B" w:rsidRPr="00A060C2" w:rsidRDefault="00942D6E" w:rsidP="00DF0A7B">
      <w:pPr>
        <w:spacing w:after="0" w:line="240" w:lineRule="auto"/>
        <w:ind w:firstLine="709"/>
        <w:jc w:val="both"/>
        <w:rPr>
          <w:rStyle w:val="a6"/>
          <w:i w:val="0"/>
          <w:iCs w:val="0"/>
          <w:color w:val="FF0000"/>
          <w:sz w:val="24"/>
          <w:szCs w:val="24"/>
        </w:rPr>
      </w:pPr>
      <w:r w:rsidRPr="00A060C2">
        <w:rPr>
          <w:rStyle w:val="a6"/>
          <w:i w:val="0"/>
          <w:iCs w:val="0"/>
          <w:sz w:val="24"/>
          <w:szCs w:val="24"/>
        </w:rPr>
        <w:lastRenderedPageBreak/>
        <w:t xml:space="preserve">На </w:t>
      </w:r>
      <w:r w:rsidR="00DF0A7B" w:rsidRPr="00A060C2">
        <w:rPr>
          <w:rStyle w:val="a6"/>
          <w:i w:val="0"/>
          <w:iCs w:val="0"/>
          <w:sz w:val="24"/>
          <w:szCs w:val="24"/>
        </w:rPr>
        <w:t>родительско</w:t>
      </w:r>
      <w:r w:rsidRPr="00A060C2">
        <w:rPr>
          <w:rStyle w:val="a6"/>
          <w:i w:val="0"/>
          <w:iCs w:val="0"/>
          <w:sz w:val="24"/>
          <w:szCs w:val="24"/>
        </w:rPr>
        <w:t>м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собрани</w:t>
      </w:r>
      <w:r w:rsidRPr="00A060C2">
        <w:rPr>
          <w:rStyle w:val="a6"/>
          <w:i w:val="0"/>
          <w:iCs w:val="0"/>
          <w:sz w:val="24"/>
          <w:szCs w:val="24"/>
        </w:rPr>
        <w:t>и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в 3 классе каждый родитель (законный представитель) на основе информации, представленной образовательной организаци</w:t>
      </w:r>
      <w:r w:rsidR="006419FD">
        <w:rPr>
          <w:rStyle w:val="a6"/>
          <w:i w:val="0"/>
          <w:iCs w:val="0"/>
          <w:sz w:val="24"/>
          <w:szCs w:val="24"/>
        </w:rPr>
        <w:t>ей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по каждому модулю, должен сделать выбор в пользу изучения одного из моделей, что подтверждается </w:t>
      </w:r>
      <w:r w:rsidR="00DF0A7B" w:rsidRPr="00A060C2">
        <w:rPr>
          <w:rStyle w:val="a6"/>
          <w:bCs/>
          <w:iCs w:val="0"/>
          <w:sz w:val="24"/>
          <w:szCs w:val="24"/>
        </w:rPr>
        <w:t>письменным заявлением</w:t>
      </w:r>
      <w:r w:rsidR="00DF0A7B" w:rsidRPr="00A060C2">
        <w:rPr>
          <w:rStyle w:val="a6"/>
          <w:iCs w:val="0"/>
          <w:sz w:val="24"/>
          <w:szCs w:val="24"/>
        </w:rPr>
        <w:t xml:space="preserve"> и </w:t>
      </w:r>
      <w:r w:rsidR="00DF0A7B" w:rsidRPr="00A060C2">
        <w:rPr>
          <w:rStyle w:val="a6"/>
          <w:bCs/>
          <w:iCs w:val="0"/>
          <w:sz w:val="24"/>
          <w:szCs w:val="24"/>
        </w:rPr>
        <w:t>протоколом родительского собрания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. </w:t>
      </w:r>
      <w:r w:rsidR="00DF0A7B" w:rsidRPr="00A060C2">
        <w:rPr>
          <w:rStyle w:val="a6"/>
          <w:b/>
          <w:bCs/>
          <w:i w:val="0"/>
          <w:iCs w:val="0"/>
          <w:sz w:val="24"/>
          <w:szCs w:val="24"/>
        </w:rPr>
        <w:t>Не допускается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склонение родителей (законных представителей) обучающихся к выбору в пользу изучения того или иного модуля под любым предлогом. Родители (законные представители) </w:t>
      </w:r>
      <w:r w:rsidR="00E54AB0">
        <w:rPr>
          <w:rStyle w:val="a6"/>
          <w:i w:val="0"/>
          <w:iCs w:val="0"/>
          <w:sz w:val="24"/>
          <w:szCs w:val="24"/>
        </w:rPr>
        <w:t>школьника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должны сделать свой выбор самостоятельно, независимо от мнений большинства родителей детей класса, учителя, администрации школы. В случае</w:t>
      </w:r>
      <w:proofErr w:type="gramStart"/>
      <w:r w:rsidR="00DF0A7B" w:rsidRPr="00A060C2">
        <w:rPr>
          <w:rStyle w:val="a6"/>
          <w:i w:val="0"/>
          <w:iCs w:val="0"/>
          <w:sz w:val="24"/>
          <w:szCs w:val="24"/>
        </w:rPr>
        <w:t>,</w:t>
      </w:r>
      <w:proofErr w:type="gramEnd"/>
      <w:r w:rsidR="00DF0A7B" w:rsidRPr="00A060C2">
        <w:rPr>
          <w:rStyle w:val="a6"/>
          <w:i w:val="0"/>
          <w:iCs w:val="0"/>
          <w:sz w:val="24"/>
          <w:szCs w:val="24"/>
        </w:rPr>
        <w:t xml:space="preserve"> если родитель (законный представитель) </w:t>
      </w:r>
      <w:r w:rsidR="00DD7D22" w:rsidRPr="00A060C2">
        <w:rPr>
          <w:rStyle w:val="a6"/>
          <w:i w:val="0"/>
          <w:iCs w:val="0"/>
          <w:sz w:val="24"/>
          <w:szCs w:val="24"/>
        </w:rPr>
        <w:t>школьника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изменил свое решение</w:t>
      </w:r>
      <w:r w:rsidR="00DD7D22" w:rsidRPr="00A060C2">
        <w:rPr>
          <w:rStyle w:val="a6"/>
          <w:i w:val="0"/>
          <w:iCs w:val="0"/>
          <w:sz w:val="24"/>
          <w:szCs w:val="24"/>
        </w:rPr>
        <w:t xml:space="preserve"> об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изучени</w:t>
      </w:r>
      <w:r w:rsidR="00DD7D22" w:rsidRPr="00A060C2">
        <w:rPr>
          <w:rStyle w:val="a6"/>
          <w:i w:val="0"/>
          <w:iCs w:val="0"/>
          <w:sz w:val="24"/>
          <w:szCs w:val="24"/>
        </w:rPr>
        <w:t>и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 модуля, он может обратиться с просьбой к администрации образовательной организации о смене модуля для изучения</w:t>
      </w:r>
      <w:r w:rsidR="00DD7D22" w:rsidRPr="00A060C2">
        <w:rPr>
          <w:rStyle w:val="a6"/>
          <w:i w:val="0"/>
          <w:iCs w:val="0"/>
          <w:sz w:val="24"/>
          <w:szCs w:val="24"/>
        </w:rPr>
        <w:t xml:space="preserve"> ребенком</w:t>
      </w:r>
      <w:r w:rsidR="00DF0A7B" w:rsidRPr="00A060C2">
        <w:rPr>
          <w:rStyle w:val="a6"/>
          <w:i w:val="0"/>
          <w:iCs w:val="0"/>
          <w:sz w:val="24"/>
          <w:szCs w:val="24"/>
        </w:rPr>
        <w:t xml:space="preserve">. Данная просьба может быть удовлетворена при наличии соответствующих условий. </w:t>
      </w:r>
    </w:p>
    <w:p w:rsidR="00DF0A7B" w:rsidRPr="00A060C2" w:rsidRDefault="00DF0A7B" w:rsidP="00DF0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Style w:val="a6"/>
          <w:i w:val="0"/>
          <w:iCs w:val="0"/>
          <w:sz w:val="24"/>
          <w:szCs w:val="24"/>
        </w:rPr>
        <w:t xml:space="preserve">Образовательная организация обеспечивает всех обучающихся по каждому выбранному модулю </w:t>
      </w:r>
      <w:r w:rsidRPr="00A060C2">
        <w:rPr>
          <w:rStyle w:val="a6"/>
          <w:bCs/>
          <w:i w:val="0"/>
          <w:iCs w:val="0"/>
          <w:sz w:val="24"/>
          <w:szCs w:val="24"/>
        </w:rPr>
        <w:t>учебниками</w:t>
      </w:r>
      <w:r w:rsidRPr="00A060C2">
        <w:rPr>
          <w:rStyle w:val="a6"/>
          <w:i w:val="0"/>
          <w:iCs w:val="0"/>
          <w:sz w:val="24"/>
          <w:szCs w:val="24"/>
        </w:rPr>
        <w:t xml:space="preserve"> (из числа представленных в </w:t>
      </w:r>
      <w:r w:rsidRPr="00A060C2">
        <w:rPr>
          <w:rFonts w:ascii="Times New Roman" w:hAnsi="Times New Roman" w:cs="Times New Roman"/>
          <w:sz w:val="24"/>
          <w:szCs w:val="24"/>
        </w:rPr>
        <w:t>федеральном перечне).</w:t>
      </w:r>
    </w:p>
    <w:p w:rsidR="00DD7D22" w:rsidRPr="00A060C2" w:rsidRDefault="00DD7D22" w:rsidP="004E7DB0">
      <w:pPr>
        <w:pStyle w:val="Default"/>
        <w:ind w:left="720"/>
        <w:jc w:val="right"/>
        <w:rPr>
          <w:b/>
          <w:i/>
          <w:color w:val="auto"/>
        </w:rPr>
      </w:pPr>
    </w:p>
    <w:p w:rsidR="00F920A8" w:rsidRDefault="00F920A8" w:rsidP="00630BB8">
      <w:pPr>
        <w:widowControl w:val="0"/>
        <w:snapToGri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7BFB" w:rsidRPr="00630BB8" w:rsidRDefault="00756809" w:rsidP="00630BB8">
      <w:pPr>
        <w:widowControl w:val="0"/>
        <w:snapToGri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BB8">
        <w:rPr>
          <w:rFonts w:ascii="Times New Roman" w:hAnsi="Times New Roman" w:cs="Times New Roman"/>
          <w:b/>
          <w:bCs/>
          <w:sz w:val="24"/>
          <w:szCs w:val="24"/>
        </w:rPr>
        <w:t>Информационно-методическое сопровождение преподавания</w:t>
      </w:r>
      <w:r w:rsidR="00347BFB" w:rsidRPr="00630BB8">
        <w:rPr>
          <w:rFonts w:ascii="Times New Roman" w:hAnsi="Times New Roman" w:cs="Times New Roman"/>
          <w:b/>
          <w:bCs/>
          <w:sz w:val="24"/>
          <w:szCs w:val="24"/>
        </w:rPr>
        <w:t xml:space="preserve"> ОРКСЭ</w:t>
      </w:r>
    </w:p>
    <w:p w:rsidR="00756809" w:rsidRPr="00630BB8" w:rsidRDefault="00756809" w:rsidP="00756809">
      <w:pPr>
        <w:widowControl w:val="0"/>
        <w:snapToGri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7BFB" w:rsidRPr="00630BB8" w:rsidRDefault="00347BFB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 xml:space="preserve">Библейские притчи для 4 класса: </w:t>
      </w:r>
      <w:hyperlink r:id="rId18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https://ped-kopilka.ru/semeinaja-biblioteka/vneklasnoe-chtenie-4-klas/bibleiskie-pritchi-dlja-4-klasa.html</w:t>
        </w:r>
      </w:hyperlink>
      <w:r w:rsidRPr="00630B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BFB" w:rsidRPr="00630BB8" w:rsidRDefault="00347BFB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>Всероссийская интеллектуальная олимпиада «Наше наследие»</w:t>
      </w:r>
      <w:r w:rsidR="00630BB8">
        <w:rPr>
          <w:rFonts w:ascii="Times New Roman" w:hAnsi="Times New Roman" w:cs="Times New Roman"/>
          <w:sz w:val="24"/>
          <w:szCs w:val="24"/>
        </w:rPr>
        <w:t>:</w:t>
      </w:r>
      <w:r w:rsidRPr="00630BB8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http://www.pravolimp.ru/</w:t>
        </w:r>
      </w:hyperlink>
      <w:r w:rsidRPr="00630B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BFB" w:rsidRPr="00630BB8" w:rsidRDefault="00347BFB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>Всероссийская олимпиада «Основы православной культуры»</w:t>
      </w:r>
      <w:r w:rsidR="00630BB8">
        <w:rPr>
          <w:rFonts w:ascii="Times New Roman" w:hAnsi="Times New Roman" w:cs="Times New Roman"/>
          <w:sz w:val="24"/>
          <w:szCs w:val="24"/>
        </w:rPr>
        <w:t>:</w:t>
      </w:r>
      <w:r w:rsidRPr="00630BB8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http://www.pravolimp.ru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630BB8" w:rsidRPr="00630BB8" w:rsidRDefault="00630BB8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 xml:space="preserve">Информация до 2019 года, а также федеральный банк лучших практик преподавания ОРКСЭ и ОДНКНР: </w:t>
      </w:r>
      <w:hyperlink r:id="rId21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http://orkce.apkpro.ru/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630BB8" w:rsidRPr="00630BB8" w:rsidRDefault="00630BB8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BB8">
        <w:rPr>
          <w:rFonts w:ascii="Times New Roman" w:hAnsi="Times New Roman" w:cs="Times New Roman"/>
          <w:sz w:val="24"/>
          <w:szCs w:val="24"/>
        </w:rPr>
        <w:t>Обернихина</w:t>
      </w:r>
      <w:proofErr w:type="spellEnd"/>
      <w:r w:rsidRPr="00630BB8">
        <w:rPr>
          <w:rFonts w:ascii="Times New Roman" w:hAnsi="Times New Roman" w:cs="Times New Roman"/>
          <w:sz w:val="24"/>
          <w:szCs w:val="24"/>
        </w:rPr>
        <w:t xml:space="preserve"> Г. А. Основы религиозных культур и светской этики. Основы православной культуры. Методическое пособие. 4 класс: пособие для учителей </w:t>
      </w:r>
      <w:proofErr w:type="spellStart"/>
      <w:r w:rsidRPr="00630BB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30BB8">
        <w:rPr>
          <w:rFonts w:ascii="Times New Roman" w:hAnsi="Times New Roman" w:cs="Times New Roman"/>
          <w:sz w:val="24"/>
          <w:szCs w:val="24"/>
        </w:rPr>
        <w:t>. организаций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0BB8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https://catalog.prosv.ru/attachment/d644efea-4391-11e2-9633-0050569c0d55.pdf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630BB8" w:rsidRPr="00630BB8" w:rsidRDefault="00630BB8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 xml:space="preserve">Олимпиада по ОПК «Азы православия» (1-2 </w:t>
      </w:r>
      <w:proofErr w:type="spellStart"/>
      <w:r w:rsidRPr="00630BB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30BB8">
        <w:rPr>
          <w:rFonts w:ascii="Times New Roman" w:hAnsi="Times New Roman" w:cs="Times New Roman"/>
          <w:sz w:val="24"/>
          <w:szCs w:val="24"/>
        </w:rPr>
        <w:t xml:space="preserve">.) </w:t>
      </w:r>
      <w:hyperlink r:id="rId23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http://www.pravolimp.ru</w:t>
        </w:r>
      </w:hyperlink>
      <w:r w:rsidRPr="00630B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0BB8" w:rsidRPr="00630BB8" w:rsidRDefault="00630BB8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 xml:space="preserve">Притчи для детей:   </w:t>
      </w:r>
      <w:hyperlink r:id="rId24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https://inoskaz.com/tag/pritcha-dlya-detej/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630BB8" w:rsidRPr="00630BB8" w:rsidRDefault="00630BB8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 xml:space="preserve">Притчи:   </w:t>
      </w:r>
      <w:hyperlink r:id="rId25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https://orkse.jimdofree.com/дополнительно/омрк/притчи-о-добре-и-зле/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630BB8" w:rsidRPr="00630BB8" w:rsidRDefault="00630BB8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Православные аудио и видеоматериалы к урокам</w:t>
      </w:r>
      <w:r w:rsidRPr="00630BB8">
        <w:rPr>
          <w:rFonts w:ascii="Times New Roman" w:hAnsi="Times New Roman" w:cs="Times New Roman"/>
          <w:sz w:val="24"/>
          <w:szCs w:val="24"/>
        </w:rPr>
        <w:t xml:space="preserve">:   </w:t>
      </w:r>
      <w:r w:rsidRPr="00630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26" w:history="1">
        <w:r w:rsidRPr="00630BB8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http://rushill07.narod.ru/video/video.htm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756809" w:rsidRPr="00630BB8" w:rsidRDefault="00756809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>Раздел «Специалисту системы  образования: Духовно-нравственное образование (ОРКСЭ, ОДНКНР)</w:t>
      </w:r>
      <w:r w:rsidR="00630BB8">
        <w:rPr>
          <w:rFonts w:ascii="Times New Roman" w:hAnsi="Times New Roman" w:cs="Times New Roman"/>
          <w:sz w:val="24"/>
          <w:szCs w:val="24"/>
        </w:rPr>
        <w:t>:</w:t>
      </w:r>
      <w:r w:rsidRPr="00630BB8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http://xn--h1albh.xn--p1ai/duhovno-nravstvennoe-obrazovanie-orkse-odnknr/metodicheskie-materialy/</w:t>
        </w:r>
      </w:hyperlink>
    </w:p>
    <w:p w:rsidR="00756809" w:rsidRPr="00630BB8" w:rsidRDefault="00756809" w:rsidP="005B67AD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BB8">
        <w:rPr>
          <w:rFonts w:ascii="Times New Roman" w:hAnsi="Times New Roman" w:cs="Times New Roman"/>
          <w:sz w:val="24"/>
          <w:szCs w:val="24"/>
        </w:rPr>
        <w:t xml:space="preserve">Разработки педагогов разных областей Центрального федерального округа по ОРКСЭ и ОДНКНР и духовно-нравственному воспитанию: </w:t>
      </w:r>
      <w:hyperlink r:id="rId28" w:history="1">
        <w:r w:rsidRPr="00630BB8">
          <w:rPr>
            <w:rStyle w:val="a5"/>
            <w:rFonts w:ascii="Times New Roman" w:hAnsi="Times New Roman"/>
            <w:sz w:val="24"/>
            <w:szCs w:val="24"/>
          </w:rPr>
          <w:t>http://metodik</w:t>
        </w:r>
        <w:r w:rsidRPr="00630BB8">
          <w:rPr>
            <w:rStyle w:val="a5"/>
            <w:rFonts w:ascii="Times New Roman" w:hAnsi="Times New Roman"/>
            <w:sz w:val="24"/>
            <w:szCs w:val="24"/>
          </w:rPr>
          <w:t>a</w:t>
        </w:r>
        <w:r w:rsidRPr="00630BB8">
          <w:rPr>
            <w:rStyle w:val="a5"/>
            <w:rFonts w:ascii="Times New Roman" w:hAnsi="Times New Roman"/>
            <w:sz w:val="24"/>
            <w:szCs w:val="24"/>
          </w:rPr>
          <w:t>.68edu.ru/</w:t>
        </w:r>
      </w:hyperlink>
      <w:r w:rsidRPr="00630BB8">
        <w:rPr>
          <w:rFonts w:ascii="Times New Roman" w:hAnsi="Times New Roman" w:cs="Times New Roman"/>
          <w:sz w:val="24"/>
          <w:szCs w:val="24"/>
        </w:rPr>
        <w:t>.</w:t>
      </w:r>
    </w:p>
    <w:p w:rsidR="00756809" w:rsidRDefault="00756809" w:rsidP="00756809">
      <w:pPr>
        <w:widowControl w:val="0"/>
        <w:snapToGri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3"/>
          <w:szCs w:val="23"/>
        </w:rPr>
      </w:pPr>
    </w:p>
    <w:p w:rsidR="004E7DB0" w:rsidRPr="00A060C2" w:rsidRDefault="004E7DB0" w:rsidP="004E7DB0">
      <w:pPr>
        <w:pStyle w:val="Default"/>
        <w:ind w:left="720"/>
        <w:jc w:val="right"/>
        <w:rPr>
          <w:b/>
          <w:i/>
          <w:color w:val="auto"/>
        </w:rPr>
      </w:pPr>
      <w:r w:rsidRPr="00A060C2">
        <w:rPr>
          <w:b/>
          <w:i/>
          <w:color w:val="auto"/>
        </w:rPr>
        <w:t>Л.В. Наумова, старший преподаватель кафедры</w:t>
      </w:r>
    </w:p>
    <w:p w:rsidR="004E7DB0" w:rsidRPr="00A060C2" w:rsidRDefault="004E7DB0" w:rsidP="004E7DB0">
      <w:pPr>
        <w:pStyle w:val="Default"/>
        <w:ind w:left="720"/>
        <w:jc w:val="right"/>
        <w:rPr>
          <w:b/>
          <w:i/>
          <w:color w:val="auto"/>
        </w:rPr>
      </w:pPr>
      <w:r w:rsidRPr="00A060C2">
        <w:rPr>
          <w:b/>
          <w:i/>
          <w:color w:val="auto"/>
        </w:rPr>
        <w:t>дошкольного и начального образования</w:t>
      </w:r>
    </w:p>
    <w:p w:rsidR="00B6281E" w:rsidRPr="00A060C2" w:rsidRDefault="00B6281E" w:rsidP="00B628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6281E" w:rsidRPr="00A060C2" w:rsidSect="00DD7D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60B"/>
    <w:multiLevelType w:val="hybridMultilevel"/>
    <w:tmpl w:val="03368690"/>
    <w:lvl w:ilvl="0" w:tplc="6862D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73243"/>
    <w:multiLevelType w:val="hybridMultilevel"/>
    <w:tmpl w:val="F1782480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24D92"/>
    <w:multiLevelType w:val="hybridMultilevel"/>
    <w:tmpl w:val="A88EDE82"/>
    <w:lvl w:ilvl="0" w:tplc="CFCE9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DA0E44"/>
    <w:multiLevelType w:val="hybridMultilevel"/>
    <w:tmpl w:val="D340D0EE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049B9"/>
    <w:multiLevelType w:val="hybridMultilevel"/>
    <w:tmpl w:val="EC96EA08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23947"/>
    <w:multiLevelType w:val="multilevel"/>
    <w:tmpl w:val="534CEA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5524B7A"/>
    <w:multiLevelType w:val="hybridMultilevel"/>
    <w:tmpl w:val="7B9A5BEC"/>
    <w:lvl w:ilvl="0" w:tplc="D3C609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F76964"/>
    <w:multiLevelType w:val="hybridMultilevel"/>
    <w:tmpl w:val="E1E0E702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02E5A"/>
    <w:multiLevelType w:val="hybridMultilevel"/>
    <w:tmpl w:val="B8F8A24E"/>
    <w:lvl w:ilvl="0" w:tplc="D3C609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BAD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ED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02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548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85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8A2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42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CE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A683E52"/>
    <w:multiLevelType w:val="hybridMultilevel"/>
    <w:tmpl w:val="0D24788E"/>
    <w:lvl w:ilvl="0" w:tplc="6862D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FFEC72E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2" w:tplc="360E0AAC">
      <w:numFmt w:val="bullet"/>
      <w:lvlText w:val="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6809AE"/>
    <w:multiLevelType w:val="hybridMultilevel"/>
    <w:tmpl w:val="4CBE79EE"/>
    <w:lvl w:ilvl="0" w:tplc="3B10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861C3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26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E2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C1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A3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F2B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AA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C6A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C667561"/>
    <w:multiLevelType w:val="hybridMultilevel"/>
    <w:tmpl w:val="898ADFF0"/>
    <w:lvl w:ilvl="0" w:tplc="1D161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823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6173A5"/>
    <w:multiLevelType w:val="hybridMultilevel"/>
    <w:tmpl w:val="87E6EE8E"/>
    <w:lvl w:ilvl="0" w:tplc="5110410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15369EF"/>
    <w:multiLevelType w:val="multilevel"/>
    <w:tmpl w:val="710666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61AF481B"/>
    <w:multiLevelType w:val="hybridMultilevel"/>
    <w:tmpl w:val="0FDA9E38"/>
    <w:lvl w:ilvl="0" w:tplc="D3C609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DC6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02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A6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8D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63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61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0F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4F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43F7623"/>
    <w:multiLevelType w:val="hybridMultilevel"/>
    <w:tmpl w:val="F8A43B34"/>
    <w:lvl w:ilvl="0" w:tplc="D3C60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4CC0571"/>
    <w:multiLevelType w:val="hybridMultilevel"/>
    <w:tmpl w:val="F3B280BE"/>
    <w:lvl w:ilvl="0" w:tplc="D3C6092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7CE06682"/>
    <w:multiLevelType w:val="hybridMultilevel"/>
    <w:tmpl w:val="ACCECDA0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D81E54"/>
    <w:multiLevelType w:val="hybridMultilevel"/>
    <w:tmpl w:val="83221FB2"/>
    <w:lvl w:ilvl="0" w:tplc="D3C60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3"/>
  </w:num>
  <w:num w:numId="5">
    <w:abstractNumId w:val="5"/>
  </w:num>
  <w:num w:numId="6">
    <w:abstractNumId w:val="10"/>
  </w:num>
  <w:num w:numId="7">
    <w:abstractNumId w:val="4"/>
  </w:num>
  <w:num w:numId="8">
    <w:abstractNumId w:val="17"/>
  </w:num>
  <w:num w:numId="9">
    <w:abstractNumId w:val="14"/>
  </w:num>
  <w:num w:numId="10">
    <w:abstractNumId w:val="6"/>
  </w:num>
  <w:num w:numId="11">
    <w:abstractNumId w:val="16"/>
  </w:num>
  <w:num w:numId="12">
    <w:abstractNumId w:val="8"/>
  </w:num>
  <w:num w:numId="13">
    <w:abstractNumId w:val="15"/>
  </w:num>
  <w:num w:numId="14">
    <w:abstractNumId w:val="1"/>
  </w:num>
  <w:num w:numId="15">
    <w:abstractNumId w:val="18"/>
  </w:num>
  <w:num w:numId="16">
    <w:abstractNumId w:val="3"/>
  </w:num>
  <w:num w:numId="17">
    <w:abstractNumId w:val="7"/>
  </w:num>
  <w:num w:numId="18">
    <w:abstractNumId w:val="0"/>
  </w:num>
  <w:num w:numId="19">
    <w:abstractNumId w:val="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4304"/>
    <w:rsid w:val="000155CF"/>
    <w:rsid w:val="00022433"/>
    <w:rsid w:val="000947BC"/>
    <w:rsid w:val="0009768B"/>
    <w:rsid w:val="000A0B40"/>
    <w:rsid w:val="000A6264"/>
    <w:rsid w:val="000C0CD8"/>
    <w:rsid w:val="000D24CD"/>
    <w:rsid w:val="00101F70"/>
    <w:rsid w:val="001160D1"/>
    <w:rsid w:val="00127E2A"/>
    <w:rsid w:val="00143EF6"/>
    <w:rsid w:val="0014622C"/>
    <w:rsid w:val="001507AB"/>
    <w:rsid w:val="0016115E"/>
    <w:rsid w:val="0016573B"/>
    <w:rsid w:val="00166191"/>
    <w:rsid w:val="001A4A28"/>
    <w:rsid w:val="001B642C"/>
    <w:rsid w:val="001C4AC5"/>
    <w:rsid w:val="001D6071"/>
    <w:rsid w:val="001D6E75"/>
    <w:rsid w:val="001E3142"/>
    <w:rsid w:val="001F1504"/>
    <w:rsid w:val="0022559D"/>
    <w:rsid w:val="0023212C"/>
    <w:rsid w:val="0023540F"/>
    <w:rsid w:val="002422AA"/>
    <w:rsid w:val="0024755A"/>
    <w:rsid w:val="002627D9"/>
    <w:rsid w:val="00270669"/>
    <w:rsid w:val="002A7B0C"/>
    <w:rsid w:val="002F03EA"/>
    <w:rsid w:val="002F0606"/>
    <w:rsid w:val="002F4D22"/>
    <w:rsid w:val="002F7712"/>
    <w:rsid w:val="00306B2A"/>
    <w:rsid w:val="003261FB"/>
    <w:rsid w:val="00347BFB"/>
    <w:rsid w:val="00356231"/>
    <w:rsid w:val="003608CD"/>
    <w:rsid w:val="00360FAA"/>
    <w:rsid w:val="00384D38"/>
    <w:rsid w:val="003A661A"/>
    <w:rsid w:val="003B706E"/>
    <w:rsid w:val="0040280B"/>
    <w:rsid w:val="00404C9B"/>
    <w:rsid w:val="004165AE"/>
    <w:rsid w:val="00421870"/>
    <w:rsid w:val="00423AB1"/>
    <w:rsid w:val="004323C9"/>
    <w:rsid w:val="004409D2"/>
    <w:rsid w:val="00442B94"/>
    <w:rsid w:val="004A7B80"/>
    <w:rsid w:val="004B4A5E"/>
    <w:rsid w:val="004B5DB5"/>
    <w:rsid w:val="004C01A6"/>
    <w:rsid w:val="004C3687"/>
    <w:rsid w:val="004E7DB0"/>
    <w:rsid w:val="004F7ED3"/>
    <w:rsid w:val="00500EC9"/>
    <w:rsid w:val="005200B0"/>
    <w:rsid w:val="0052037F"/>
    <w:rsid w:val="005205EE"/>
    <w:rsid w:val="005258A6"/>
    <w:rsid w:val="00525A1C"/>
    <w:rsid w:val="00565C09"/>
    <w:rsid w:val="005B67AD"/>
    <w:rsid w:val="005C3F6B"/>
    <w:rsid w:val="005E6CB6"/>
    <w:rsid w:val="005F3637"/>
    <w:rsid w:val="00630BB8"/>
    <w:rsid w:val="006419FD"/>
    <w:rsid w:val="0065567C"/>
    <w:rsid w:val="0066728A"/>
    <w:rsid w:val="006743D2"/>
    <w:rsid w:val="006B58E9"/>
    <w:rsid w:val="006B7625"/>
    <w:rsid w:val="006C0113"/>
    <w:rsid w:val="007013BE"/>
    <w:rsid w:val="007065AA"/>
    <w:rsid w:val="00723D9B"/>
    <w:rsid w:val="007351AF"/>
    <w:rsid w:val="00756809"/>
    <w:rsid w:val="00775EF2"/>
    <w:rsid w:val="007C514D"/>
    <w:rsid w:val="007D70D4"/>
    <w:rsid w:val="007F50B9"/>
    <w:rsid w:val="00806EAB"/>
    <w:rsid w:val="0083769E"/>
    <w:rsid w:val="00854E61"/>
    <w:rsid w:val="00856EC4"/>
    <w:rsid w:val="00857472"/>
    <w:rsid w:val="0088256C"/>
    <w:rsid w:val="00882EB2"/>
    <w:rsid w:val="008A0450"/>
    <w:rsid w:val="008A235B"/>
    <w:rsid w:val="008D3211"/>
    <w:rsid w:val="00932987"/>
    <w:rsid w:val="00932C67"/>
    <w:rsid w:val="00935932"/>
    <w:rsid w:val="009427D2"/>
    <w:rsid w:val="00942D6E"/>
    <w:rsid w:val="009549BF"/>
    <w:rsid w:val="00962AB3"/>
    <w:rsid w:val="009648B7"/>
    <w:rsid w:val="00973FA8"/>
    <w:rsid w:val="00990F18"/>
    <w:rsid w:val="009A0276"/>
    <w:rsid w:val="009C7BF9"/>
    <w:rsid w:val="009F2029"/>
    <w:rsid w:val="00A03411"/>
    <w:rsid w:val="00A04EDB"/>
    <w:rsid w:val="00A060C2"/>
    <w:rsid w:val="00A22814"/>
    <w:rsid w:val="00A25CDC"/>
    <w:rsid w:val="00A93FC5"/>
    <w:rsid w:val="00AC4B49"/>
    <w:rsid w:val="00AD113F"/>
    <w:rsid w:val="00B051B5"/>
    <w:rsid w:val="00B05515"/>
    <w:rsid w:val="00B0626E"/>
    <w:rsid w:val="00B130CA"/>
    <w:rsid w:val="00B26AEC"/>
    <w:rsid w:val="00B3335B"/>
    <w:rsid w:val="00B6281E"/>
    <w:rsid w:val="00BA5732"/>
    <w:rsid w:val="00BC6D35"/>
    <w:rsid w:val="00C13F72"/>
    <w:rsid w:val="00C26D3C"/>
    <w:rsid w:val="00C54DD8"/>
    <w:rsid w:val="00C56660"/>
    <w:rsid w:val="00C57385"/>
    <w:rsid w:val="00C65F3E"/>
    <w:rsid w:val="00C80141"/>
    <w:rsid w:val="00C960E5"/>
    <w:rsid w:val="00C96FAC"/>
    <w:rsid w:val="00CC7025"/>
    <w:rsid w:val="00CF3D6C"/>
    <w:rsid w:val="00D01BC6"/>
    <w:rsid w:val="00D323CC"/>
    <w:rsid w:val="00D72B76"/>
    <w:rsid w:val="00DB23B6"/>
    <w:rsid w:val="00DD7D22"/>
    <w:rsid w:val="00DF0A7B"/>
    <w:rsid w:val="00DF248B"/>
    <w:rsid w:val="00E003C5"/>
    <w:rsid w:val="00E07DAE"/>
    <w:rsid w:val="00E3242C"/>
    <w:rsid w:val="00E4285A"/>
    <w:rsid w:val="00E54AB0"/>
    <w:rsid w:val="00E70442"/>
    <w:rsid w:val="00E87F1B"/>
    <w:rsid w:val="00EA6AD1"/>
    <w:rsid w:val="00EB60B1"/>
    <w:rsid w:val="00EF6923"/>
    <w:rsid w:val="00F628DA"/>
    <w:rsid w:val="00F74304"/>
    <w:rsid w:val="00F77264"/>
    <w:rsid w:val="00F844F5"/>
    <w:rsid w:val="00F920A8"/>
    <w:rsid w:val="00FA2253"/>
    <w:rsid w:val="00FC1D0E"/>
    <w:rsid w:val="00FC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430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6281E"/>
    <w:pPr>
      <w:ind w:left="720"/>
      <w:contextualSpacing/>
    </w:pPr>
  </w:style>
  <w:style w:type="character" w:styleId="a5">
    <w:name w:val="Hyperlink"/>
    <w:rsid w:val="00B6281E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143EF6"/>
    <w:rPr>
      <w:rFonts w:ascii="Times New Roman" w:hAnsi="Times New Roman" w:cs="Times New Roman"/>
      <w:i/>
      <w:iCs/>
    </w:rPr>
  </w:style>
  <w:style w:type="character" w:customStyle="1" w:styleId="fontstyle21">
    <w:name w:val="fontstyle21"/>
    <w:basedOn w:val="a0"/>
    <w:rsid w:val="0023212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212C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customStyle="1" w:styleId="Default">
    <w:name w:val="Default"/>
    <w:rsid w:val="004E7D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4E7DB0"/>
  </w:style>
  <w:style w:type="character" w:customStyle="1" w:styleId="a7">
    <w:name w:val="Основной текст_"/>
    <w:basedOn w:val="a0"/>
    <w:link w:val="6"/>
    <w:rsid w:val="004E7D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7"/>
    <w:rsid w:val="004E7DB0"/>
    <w:pPr>
      <w:widowControl w:val="0"/>
      <w:shd w:val="clear" w:color="auto" w:fill="FFFFFF"/>
      <w:spacing w:after="240" w:line="322" w:lineRule="exact"/>
      <w:ind w:hanging="38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"/>
    <w:basedOn w:val="a0"/>
    <w:rsid w:val="004E7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1B642C"/>
    <w:rPr>
      <w:color w:val="800080" w:themeColor="followedHyperlink"/>
      <w:u w:val="single"/>
    </w:rPr>
  </w:style>
  <w:style w:type="character" w:customStyle="1" w:styleId="fontstyle41">
    <w:name w:val="fontstyle41"/>
    <w:basedOn w:val="a0"/>
    <w:rsid w:val="00E4285A"/>
    <w:rPr>
      <w:rFonts w:ascii="Symbol" w:hAnsi="Symbol" w:hint="default"/>
      <w:b w:val="0"/>
      <w:bCs w:val="0"/>
      <w:i w:val="0"/>
      <w:iCs w:val="0"/>
      <w:color w:val="000000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3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3411"/>
  </w:style>
  <w:style w:type="character" w:customStyle="1" w:styleId="c9">
    <w:name w:val="c9"/>
    <w:basedOn w:val="a0"/>
    <w:rsid w:val="00A03411"/>
  </w:style>
  <w:style w:type="paragraph" w:customStyle="1" w:styleId="c2">
    <w:name w:val="c2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basedOn w:val="a"/>
    <w:uiPriority w:val="99"/>
    <w:rsid w:val="00962AB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rsid w:val="0075680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0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27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6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0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8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6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1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448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65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20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62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85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15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0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2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0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5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7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3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8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8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3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0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70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1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9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80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41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67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443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8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5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310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556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735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864">
          <w:marLeft w:val="13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9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4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6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9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5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7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7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92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7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397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5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5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0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789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7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1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942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5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3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4545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068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181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303">
          <w:marLeft w:val="57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18402" TargetMode="External"/><Relationship Id="rId13" Type="http://schemas.openxmlformats.org/officeDocument/2006/relationships/hyperlink" Target="http://www.garant.ru/products/ipo/prime/doc/71418772/" TargetMode="External"/><Relationship Id="rId18" Type="http://schemas.openxmlformats.org/officeDocument/2006/relationships/hyperlink" Target="https://ped-kopilka.ru/semeinaja-biblioteka/vneklasnoe-chtenie-4-klas/bibleiskie-pritchi-dlja-4-klasa.html" TargetMode="External"/><Relationship Id="rId26" Type="http://schemas.openxmlformats.org/officeDocument/2006/relationships/hyperlink" Target="http://rushill07.narod.ru/video/video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orkce.apkpro.ru/" TargetMode="External"/><Relationship Id="rId7" Type="http://schemas.openxmlformats.org/officeDocument/2006/relationships/hyperlink" Target="http://orkce.apkpro.ru/336.html" TargetMode="External"/><Relationship Id="rId12" Type="http://schemas.openxmlformats.org/officeDocument/2006/relationships/hyperlink" Target="https://www.garant.ru/products/ipo/prime/doc/70989820/" TargetMode="External"/><Relationship Id="rId17" Type="http://schemas.openxmlformats.org/officeDocument/2006/relationships/hyperlink" Target="http://www.consultant.ru/document/cons_doc_LAW_371594/" TargetMode="External"/><Relationship Id="rId25" Type="http://schemas.openxmlformats.org/officeDocument/2006/relationships/hyperlink" Target="https://orkse.jimdofree.com/&#1076;&#1086;&#1087;&#1086;&#1083;&#1085;&#1080;&#1090;&#1077;&#1083;&#1100;&#1085;&#1086;/&#1086;&#1084;&#1088;&#1082;/&#1087;&#1088;&#1080;&#1090;&#1095;&#1080;-&#1086;-&#1076;&#1086;&#1073;&#1088;&#1077;-&#1080;-&#1079;&#1083;&#1077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products/ipo/prime/doc/405111329/" TargetMode="External"/><Relationship Id="rId20" Type="http://schemas.openxmlformats.org/officeDocument/2006/relationships/hyperlink" Target="http://www.pravolimp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orkce.apkpro.ru/185.html" TargetMode="External"/><Relationship Id="rId11" Type="http://schemas.openxmlformats.org/officeDocument/2006/relationships/hyperlink" Target="http://orkce.apkpro.ru/336.html" TargetMode="External"/><Relationship Id="rId24" Type="http://schemas.openxmlformats.org/officeDocument/2006/relationships/hyperlink" Target="https://inoskaz.com/tag/pritcha-dlya-detej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products/ipo/prime/doc/405490287/" TargetMode="External"/><Relationship Id="rId23" Type="http://schemas.openxmlformats.org/officeDocument/2006/relationships/hyperlink" Target="http://www.pravolimp.ru" TargetMode="External"/><Relationship Id="rId28" Type="http://schemas.openxmlformats.org/officeDocument/2006/relationships/hyperlink" Target="http://metodika.68edu.ru/" TargetMode="External"/><Relationship Id="rId10" Type="http://schemas.openxmlformats.org/officeDocument/2006/relationships/hyperlink" Target="http://orkce.apkpro.ru/336.html" TargetMode="External"/><Relationship Id="rId19" Type="http://schemas.openxmlformats.org/officeDocument/2006/relationships/hyperlink" Target="http://www.pravolim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07284408/" TargetMode="External"/><Relationship Id="rId14" Type="http://schemas.openxmlformats.org/officeDocument/2006/relationships/hyperlink" Target="http://xn--h1albh.xn--p1ai/duhovno-nravstvennoe-obrazovanie-orkse-odnknr/normativno-pravovoe%20obespechenie/" TargetMode="External"/><Relationship Id="rId22" Type="http://schemas.openxmlformats.org/officeDocument/2006/relationships/hyperlink" Target="https://catalog.prosv.ru/attachment/d644efea-4391-11e2-9633-0050569c0d55.pdf" TargetMode="External"/><Relationship Id="rId27" Type="http://schemas.openxmlformats.org/officeDocument/2006/relationships/hyperlink" Target="http://xn--h1albh.xn--p1ai/duhovno-nravstvennoe-obrazovanie-orkse-odnknr/metodicheskie-materialy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B705C-31A6-4C07-AC0B-9EC2BD3D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9</Pages>
  <Words>4532</Words>
  <Characters>25833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2021-06-28T20:56:00Z</dcterms:created>
  <dcterms:modified xsi:type="dcterms:W3CDTF">2023-07-23T19:49:00Z</dcterms:modified>
</cp:coreProperties>
</file>