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D2" w:rsidRDefault="004B04D2" w:rsidP="004B04D2">
      <w:pPr>
        <w:pStyle w:val="a5"/>
        <w:numPr>
          <w:ilvl w:val="1"/>
          <w:numId w:val="1"/>
        </w:numPr>
        <w:tabs>
          <w:tab w:val="left" w:pos="666"/>
        </w:tabs>
        <w:spacing w:before="65"/>
        <w:ind w:left="5373" w:right="403" w:hanging="4967"/>
        <w:jc w:val="left"/>
        <w:rPr>
          <w:b/>
          <w:sz w:val="26"/>
        </w:rPr>
      </w:pPr>
      <w:r>
        <w:rPr>
          <w:b/>
          <w:sz w:val="26"/>
        </w:rPr>
        <w:t>ТИПОВЫЕ ИНДИВИДУАЛЬНЫЕ ПЛАНЫ РАЗВИТИЯ НАСТАВЛЯЕМЫХ ПОД РУКОВОДСТВОМ НАСТАВНИКА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РАЗРЕЗЕ ФОРМ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НАСТАВНИЧЕСТВА</w:t>
      </w:r>
    </w:p>
    <w:p w:rsidR="004B04D2" w:rsidRDefault="004B04D2" w:rsidP="004B04D2">
      <w:pPr>
        <w:spacing w:before="179"/>
        <w:ind w:left="3079" w:right="307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педагог)»</w:t>
      </w:r>
    </w:p>
    <w:p w:rsidR="004B04D2" w:rsidRDefault="004B04D2" w:rsidP="004B04D2">
      <w:pPr>
        <w:spacing w:before="185" w:line="274" w:lineRule="exact"/>
        <w:ind w:left="3079" w:right="3079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4B04D2" w:rsidRDefault="004B04D2" w:rsidP="004B04D2">
      <w:pPr>
        <w:spacing w:line="274" w:lineRule="exact"/>
        <w:ind w:left="2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«учитель-учитель».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«опытный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учитель-молодой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специалист».</w:t>
      </w:r>
    </w:p>
    <w:p w:rsidR="004B04D2" w:rsidRDefault="004B04D2" w:rsidP="004B04D2">
      <w:pPr>
        <w:tabs>
          <w:tab w:val="left" w:pos="14033"/>
        </w:tabs>
        <w:ind w:left="207" w:right="1388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наставника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 xml:space="preserve">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плана: с</w:t>
      </w:r>
      <w:r>
        <w:rPr>
          <w:spacing w:val="4"/>
          <w:sz w:val="24"/>
        </w:rPr>
        <w:t xml:space="preserve"> </w:t>
      </w:r>
      <w:r>
        <w:rPr>
          <w:sz w:val="24"/>
        </w:rPr>
        <w:t>«___»</w:t>
      </w:r>
      <w:r>
        <w:rPr>
          <w:spacing w:val="-5"/>
          <w:sz w:val="24"/>
        </w:rPr>
        <w:t xml:space="preserve"> </w:t>
      </w:r>
      <w:r>
        <w:rPr>
          <w:sz w:val="24"/>
        </w:rPr>
        <w:t>___.20___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«___»</w:t>
      </w:r>
      <w:r>
        <w:rPr>
          <w:spacing w:val="-6"/>
          <w:sz w:val="24"/>
        </w:rPr>
        <w:t xml:space="preserve"> </w:t>
      </w:r>
      <w:r>
        <w:rPr>
          <w:sz w:val="24"/>
        </w:rPr>
        <w:t>___.20___ г.</w:t>
      </w:r>
    </w:p>
    <w:p w:rsidR="004B04D2" w:rsidRDefault="004B04D2" w:rsidP="004B04D2">
      <w:pPr>
        <w:pStyle w:val="a3"/>
        <w:spacing w:before="9"/>
        <w:rPr>
          <w:sz w:val="16"/>
        </w:rPr>
      </w:pPr>
    </w:p>
    <w:tbl>
      <w:tblPr>
        <w:tblStyle w:val="TableNormal"/>
        <w:tblW w:w="1566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014"/>
        <w:gridCol w:w="251"/>
        <w:gridCol w:w="215"/>
        <w:gridCol w:w="1703"/>
        <w:gridCol w:w="809"/>
        <w:gridCol w:w="4766"/>
        <w:gridCol w:w="79"/>
        <w:gridCol w:w="1622"/>
        <w:gridCol w:w="80"/>
        <w:gridCol w:w="1405"/>
        <w:gridCol w:w="82"/>
      </w:tblGrid>
      <w:tr w:rsidR="004B04D2" w:rsidRPr="00AC4C2E" w:rsidTr="004E1E4B">
        <w:trPr>
          <w:gridAfter w:val="1"/>
          <w:wAfter w:w="82" w:type="dxa"/>
          <w:trHeight w:val="552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73" w:lineRule="exact"/>
              <w:ind w:left="8"/>
              <w:jc w:val="center"/>
              <w:rPr>
                <w:b/>
              </w:rPr>
            </w:pPr>
            <w:r w:rsidRPr="00AC4C2E">
              <w:rPr>
                <w:b/>
              </w:rPr>
              <w:t>№</w:t>
            </w:r>
          </w:p>
        </w:tc>
        <w:tc>
          <w:tcPr>
            <w:tcW w:w="6183" w:type="dxa"/>
            <w:gridSpan w:val="4"/>
          </w:tcPr>
          <w:p w:rsidR="004B04D2" w:rsidRPr="00AC4C2E" w:rsidRDefault="004B04D2" w:rsidP="004E1E4B">
            <w:pPr>
              <w:pStyle w:val="TableParagraph"/>
              <w:spacing w:line="273" w:lineRule="exact"/>
              <w:ind w:left="2189" w:right="2180"/>
              <w:jc w:val="center"/>
              <w:rPr>
                <w:b/>
              </w:rPr>
            </w:pPr>
            <w:r w:rsidRPr="00AC4C2E">
              <w:rPr>
                <w:b/>
              </w:rPr>
              <w:t>Проект,</w:t>
            </w:r>
            <w:r w:rsidRPr="00AC4C2E">
              <w:rPr>
                <w:b/>
                <w:spacing w:val="-1"/>
              </w:rPr>
              <w:t xml:space="preserve"> </w:t>
            </w:r>
            <w:r w:rsidRPr="00AC4C2E">
              <w:rPr>
                <w:b/>
              </w:rPr>
              <w:t>задание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spacing w:line="273" w:lineRule="exact"/>
              <w:ind w:left="122"/>
              <w:rPr>
                <w:b/>
              </w:rPr>
            </w:pPr>
            <w:r w:rsidRPr="00AC4C2E">
              <w:rPr>
                <w:b/>
              </w:rPr>
              <w:t>Срок</w:t>
            </w:r>
          </w:p>
        </w:tc>
        <w:tc>
          <w:tcPr>
            <w:tcW w:w="4766" w:type="dxa"/>
          </w:tcPr>
          <w:p w:rsidR="004B04D2" w:rsidRPr="00AC4C2E" w:rsidRDefault="004B04D2" w:rsidP="004E1E4B">
            <w:pPr>
              <w:pStyle w:val="TableParagraph"/>
              <w:spacing w:line="272" w:lineRule="exact"/>
              <w:ind w:left="1522" w:right="1287" w:hanging="207"/>
            </w:pPr>
            <w:r w:rsidRPr="00AC4C2E">
              <w:rPr>
                <w:b/>
              </w:rPr>
              <w:t>Планируемый</w:t>
            </w:r>
            <w:r w:rsidRPr="00AC4C2E">
              <w:rPr>
                <w:b/>
                <w:spacing w:val="-57"/>
              </w:rPr>
              <w:t xml:space="preserve"> </w:t>
            </w:r>
            <w:r w:rsidRPr="00AC4C2E">
              <w:rPr>
                <w:b/>
              </w:rPr>
              <w:t>результат</w:t>
            </w:r>
            <w:r w:rsidRPr="00AC4C2E">
              <w:rPr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4B04D2" w:rsidRPr="00AC4C2E" w:rsidRDefault="004B04D2" w:rsidP="004E1E4B">
            <w:pPr>
              <w:pStyle w:val="TableParagraph"/>
              <w:spacing w:line="272" w:lineRule="exact"/>
              <w:ind w:left="272" w:right="79" w:hanging="164"/>
            </w:pPr>
            <w:r w:rsidRPr="00AC4C2E">
              <w:rPr>
                <w:b/>
              </w:rPr>
              <w:t>Фактический</w:t>
            </w:r>
            <w:r w:rsidRPr="00AC4C2E">
              <w:rPr>
                <w:b/>
                <w:spacing w:val="-57"/>
              </w:rPr>
              <w:t xml:space="preserve"> </w:t>
            </w:r>
            <w:r w:rsidRPr="00AC4C2E">
              <w:rPr>
                <w:b/>
              </w:rPr>
              <w:t>результат</w:t>
            </w:r>
            <w:r w:rsidRPr="00AC4C2E">
              <w:rPr>
                <w:vertAlign w:val="superscript"/>
              </w:rPr>
              <w:t>3</w:t>
            </w:r>
          </w:p>
        </w:tc>
        <w:tc>
          <w:tcPr>
            <w:tcW w:w="1485" w:type="dxa"/>
            <w:gridSpan w:val="2"/>
          </w:tcPr>
          <w:p w:rsidR="004B04D2" w:rsidRPr="00AC4C2E" w:rsidRDefault="004B04D2" w:rsidP="004E1E4B">
            <w:pPr>
              <w:pStyle w:val="TableParagraph"/>
              <w:spacing w:line="276" w:lineRule="exact"/>
              <w:ind w:left="110" w:right="77" w:firstLine="220"/>
              <w:rPr>
                <w:b/>
              </w:rPr>
            </w:pPr>
            <w:r w:rsidRPr="00AC4C2E">
              <w:rPr>
                <w:b/>
              </w:rPr>
              <w:t>Оценка</w:t>
            </w:r>
            <w:r w:rsidRPr="00AC4C2E">
              <w:rPr>
                <w:b/>
                <w:spacing w:val="1"/>
              </w:rPr>
              <w:t xml:space="preserve"> </w:t>
            </w:r>
            <w:r w:rsidRPr="00AC4C2E">
              <w:rPr>
                <w:b/>
              </w:rPr>
              <w:t>наставника</w:t>
            </w:r>
          </w:p>
        </w:tc>
      </w:tr>
      <w:tr w:rsidR="004B04D2" w:rsidRPr="00AC4C2E" w:rsidTr="004E1E4B">
        <w:trPr>
          <w:gridAfter w:val="1"/>
          <w:wAfter w:w="82" w:type="dxa"/>
          <w:trHeight w:val="275"/>
        </w:trPr>
        <w:tc>
          <w:tcPr>
            <w:tcW w:w="15580" w:type="dxa"/>
            <w:gridSpan w:val="11"/>
          </w:tcPr>
          <w:p w:rsidR="004B04D2" w:rsidRPr="00AC4C2E" w:rsidRDefault="004B04D2" w:rsidP="004E1E4B">
            <w:pPr>
              <w:pStyle w:val="TableParagraph"/>
              <w:spacing w:line="256" w:lineRule="exact"/>
              <w:ind w:left="3400" w:right="3394"/>
              <w:jc w:val="center"/>
              <w:rPr>
                <w:b/>
                <w:lang w:val="ru-RU"/>
              </w:rPr>
            </w:pPr>
            <w:r w:rsidRPr="00AC4C2E">
              <w:rPr>
                <w:b/>
                <w:lang w:val="ru-RU"/>
              </w:rPr>
              <w:t>Раздел</w:t>
            </w:r>
            <w:r w:rsidRPr="00AC4C2E">
              <w:rPr>
                <w:b/>
                <w:spacing w:val="-4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1.</w:t>
            </w:r>
            <w:r w:rsidRPr="00AC4C2E">
              <w:rPr>
                <w:b/>
                <w:spacing w:val="-1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Анализ</w:t>
            </w:r>
            <w:r w:rsidRPr="00AC4C2E">
              <w:rPr>
                <w:b/>
                <w:spacing w:val="-3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профессиональных</w:t>
            </w:r>
            <w:r w:rsidRPr="00AC4C2E">
              <w:rPr>
                <w:b/>
                <w:spacing w:val="-2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трудностей</w:t>
            </w:r>
            <w:r w:rsidRPr="00AC4C2E">
              <w:rPr>
                <w:b/>
                <w:spacing w:val="-3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и</w:t>
            </w:r>
            <w:r w:rsidRPr="00AC4C2E">
              <w:rPr>
                <w:b/>
                <w:spacing w:val="-3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способы</w:t>
            </w:r>
            <w:r w:rsidRPr="00AC4C2E">
              <w:rPr>
                <w:b/>
                <w:spacing w:val="-2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их</w:t>
            </w:r>
            <w:r w:rsidRPr="00AC4C2E">
              <w:rPr>
                <w:b/>
                <w:spacing w:val="-4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преодоления</w:t>
            </w:r>
          </w:p>
        </w:tc>
      </w:tr>
      <w:tr w:rsidR="004B04D2" w:rsidRPr="00AC4C2E" w:rsidTr="004E1E4B">
        <w:trPr>
          <w:gridAfter w:val="1"/>
          <w:wAfter w:w="82" w:type="dxa"/>
          <w:trHeight w:val="551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89" w:right="137"/>
              <w:jc w:val="center"/>
            </w:pPr>
            <w:r w:rsidRPr="00AC4C2E">
              <w:t>1.1.</w:t>
            </w:r>
          </w:p>
        </w:tc>
        <w:tc>
          <w:tcPr>
            <w:tcW w:w="6183" w:type="dxa"/>
            <w:gridSpan w:val="4"/>
          </w:tcPr>
          <w:p w:rsidR="004B04D2" w:rsidRPr="00AC4C2E" w:rsidRDefault="004B04D2" w:rsidP="004E1E4B">
            <w:pPr>
              <w:pStyle w:val="TableParagraph"/>
              <w:tabs>
                <w:tab w:val="left" w:pos="1293"/>
                <w:tab w:val="left" w:pos="3269"/>
                <w:tab w:val="left" w:pos="3719"/>
                <w:tab w:val="left" w:pos="4776"/>
              </w:tabs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Провести</w:t>
            </w:r>
            <w:r w:rsidRPr="00AC4C2E">
              <w:rPr>
                <w:lang w:val="ru-RU"/>
              </w:rPr>
              <w:tab/>
              <w:t>самодиагностику</w:t>
            </w:r>
            <w:r w:rsidRPr="00AC4C2E">
              <w:rPr>
                <w:lang w:val="ru-RU"/>
              </w:rPr>
              <w:tab/>
              <w:t>на</w:t>
            </w:r>
            <w:r w:rsidRPr="00AC4C2E">
              <w:rPr>
                <w:lang w:val="ru-RU"/>
              </w:rPr>
              <w:tab/>
              <w:t>предмет</w:t>
            </w:r>
            <w:r w:rsidRPr="00AC4C2E">
              <w:rPr>
                <w:lang w:val="ru-RU"/>
              </w:rPr>
              <w:tab/>
              <w:t>определения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приоритетных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направлений</w:t>
            </w:r>
            <w:r w:rsidRPr="00AC4C2E">
              <w:rPr>
                <w:spacing w:val="-6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профессионального</w:t>
            </w:r>
            <w:r w:rsidRPr="00AC4C2E">
              <w:rPr>
                <w:spacing w:val="-5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развития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6" w:type="dxa"/>
            <w:vMerge w:val="restart"/>
          </w:tcPr>
          <w:p w:rsidR="004B04D2" w:rsidRPr="00AC4C2E" w:rsidRDefault="004B04D2" w:rsidP="004E1E4B">
            <w:pPr>
              <w:pStyle w:val="TableParagraph"/>
              <w:ind w:left="108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Определен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перечень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дефицитных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компетенций,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требующих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развития;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сформулирован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перечень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тем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консультаций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с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наставником</w:t>
            </w:r>
          </w:p>
        </w:tc>
        <w:tc>
          <w:tcPr>
            <w:tcW w:w="1701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5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E1E4B">
        <w:trPr>
          <w:gridAfter w:val="1"/>
          <w:wAfter w:w="82" w:type="dxa"/>
          <w:trHeight w:val="827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89" w:right="137"/>
              <w:jc w:val="center"/>
            </w:pPr>
            <w:r w:rsidRPr="00AC4C2E">
              <w:t>1.2.</w:t>
            </w:r>
          </w:p>
        </w:tc>
        <w:tc>
          <w:tcPr>
            <w:tcW w:w="6183" w:type="dxa"/>
            <w:gridSpan w:val="4"/>
          </w:tcPr>
          <w:p w:rsidR="004B04D2" w:rsidRPr="00AC4C2E" w:rsidRDefault="004B04D2" w:rsidP="004E1E4B">
            <w:pPr>
              <w:pStyle w:val="TableParagraph"/>
              <w:tabs>
                <w:tab w:val="left" w:pos="1379"/>
                <w:tab w:val="left" w:pos="4982"/>
                <w:tab w:val="left" w:pos="5963"/>
              </w:tabs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Провести</w:t>
            </w:r>
            <w:r w:rsidRPr="00AC4C2E">
              <w:rPr>
                <w:lang w:val="ru-RU"/>
              </w:rPr>
              <w:tab/>
              <w:t>диагностическую/развивающую</w:t>
            </w:r>
            <w:r w:rsidRPr="00AC4C2E">
              <w:rPr>
                <w:lang w:val="ru-RU"/>
              </w:rPr>
              <w:tab/>
              <w:t>беседу</w:t>
            </w:r>
            <w:r w:rsidRPr="00AC4C2E">
              <w:rPr>
                <w:lang w:val="ru-RU"/>
              </w:rPr>
              <w:tab/>
              <w:t>с</w:t>
            </w:r>
          </w:p>
          <w:p w:rsidR="004B04D2" w:rsidRPr="00AC4C2E" w:rsidRDefault="004B04D2" w:rsidP="004E1E4B">
            <w:pPr>
              <w:pStyle w:val="TableParagraph"/>
              <w:tabs>
                <w:tab w:val="left" w:pos="1681"/>
                <w:tab w:val="left" w:pos="2239"/>
                <w:tab w:val="left" w:pos="3507"/>
              </w:tabs>
              <w:spacing w:line="270" w:lineRule="atLeast"/>
              <w:ind w:left="108" w:right="96"/>
              <w:rPr>
                <w:lang w:val="ru-RU"/>
              </w:rPr>
            </w:pPr>
            <w:r w:rsidRPr="00AC4C2E">
              <w:rPr>
                <w:lang w:val="ru-RU"/>
              </w:rPr>
              <w:t>наставником,</w:t>
            </w:r>
            <w:r w:rsidRPr="00AC4C2E">
              <w:rPr>
                <w:lang w:val="ru-RU"/>
              </w:rPr>
              <w:tab/>
              <w:t>для</w:t>
            </w:r>
            <w:r w:rsidRPr="00AC4C2E">
              <w:rPr>
                <w:lang w:val="ru-RU"/>
              </w:rPr>
              <w:tab/>
              <w:t>уточнения</w:t>
            </w:r>
            <w:r w:rsidRPr="00AC4C2E">
              <w:rPr>
                <w:lang w:val="ru-RU"/>
              </w:rPr>
              <w:tab/>
              <w:t>зон</w:t>
            </w:r>
            <w:r w:rsidRPr="00AC4C2E">
              <w:rPr>
                <w:spacing w:val="14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профессионального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развития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6" w:type="dxa"/>
            <w:vMerge/>
            <w:tcBorders>
              <w:top w:val="nil"/>
            </w:tcBorders>
          </w:tcPr>
          <w:p w:rsidR="004B04D2" w:rsidRPr="00AC4C2E" w:rsidRDefault="004B04D2" w:rsidP="004E1E4B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5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E1E4B">
        <w:trPr>
          <w:gridAfter w:val="1"/>
          <w:wAfter w:w="82" w:type="dxa"/>
          <w:trHeight w:val="551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89" w:right="137"/>
              <w:jc w:val="center"/>
            </w:pPr>
            <w:r w:rsidRPr="00AC4C2E">
              <w:t>1.3.</w:t>
            </w:r>
          </w:p>
        </w:tc>
        <w:tc>
          <w:tcPr>
            <w:tcW w:w="6183" w:type="dxa"/>
            <w:gridSpan w:val="4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Разработать</w:t>
            </w:r>
            <w:r w:rsidRPr="00AC4C2E">
              <w:rPr>
                <w:spacing w:val="30"/>
                <w:lang w:val="ru-RU"/>
              </w:rPr>
              <w:t xml:space="preserve"> </w:t>
            </w:r>
            <w:r w:rsidRPr="00AC4C2E">
              <w:rPr>
                <w:lang w:val="ru-RU"/>
              </w:rPr>
              <w:t>меры</w:t>
            </w:r>
            <w:r w:rsidRPr="00AC4C2E">
              <w:rPr>
                <w:spacing w:val="86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</w:t>
            </w:r>
            <w:r w:rsidRPr="00AC4C2E">
              <w:rPr>
                <w:spacing w:val="87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преодолению</w:t>
            </w:r>
            <w:r w:rsidRPr="00AC4C2E">
              <w:rPr>
                <w:spacing w:val="86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профессиональных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трудностей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с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учетом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тем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мероприятий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раздела</w:t>
            </w:r>
            <w:r w:rsidRPr="00AC4C2E">
              <w:rPr>
                <w:spacing w:val="-5"/>
                <w:lang w:val="ru-RU"/>
              </w:rPr>
              <w:t xml:space="preserve"> </w:t>
            </w:r>
            <w:r w:rsidRPr="00AC4C2E">
              <w:rPr>
                <w:lang w:val="ru-RU"/>
              </w:rPr>
              <w:t>2.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6" w:type="dxa"/>
          </w:tcPr>
          <w:p w:rsidR="004B04D2" w:rsidRPr="00AC4C2E" w:rsidRDefault="004B04D2" w:rsidP="004E1E4B">
            <w:pPr>
              <w:pStyle w:val="TableParagraph"/>
              <w:tabs>
                <w:tab w:val="left" w:pos="1828"/>
                <w:tab w:val="left" w:pos="2780"/>
              </w:tabs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Разработаны</w:t>
            </w:r>
            <w:r w:rsidRPr="00AC4C2E">
              <w:rPr>
                <w:lang w:val="ru-RU"/>
              </w:rPr>
              <w:tab/>
              <w:t>меры</w:t>
            </w:r>
            <w:r w:rsidRPr="00AC4C2E">
              <w:rPr>
                <w:lang w:val="ru-RU"/>
              </w:rPr>
              <w:tab/>
              <w:t>преодоления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профессиональных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трудностей</w:t>
            </w:r>
          </w:p>
        </w:tc>
        <w:tc>
          <w:tcPr>
            <w:tcW w:w="1701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5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E1E4B">
        <w:trPr>
          <w:trHeight w:val="275"/>
        </w:trPr>
        <w:tc>
          <w:tcPr>
            <w:tcW w:w="15660" w:type="dxa"/>
            <w:gridSpan w:val="12"/>
          </w:tcPr>
          <w:p w:rsidR="004B04D2" w:rsidRPr="00AC4C2E" w:rsidRDefault="004B04D2" w:rsidP="004E1E4B">
            <w:pPr>
              <w:pStyle w:val="TableParagraph"/>
              <w:spacing w:line="256" w:lineRule="exact"/>
              <w:ind w:left="3075" w:right="3065"/>
              <w:jc w:val="center"/>
              <w:rPr>
                <w:lang w:val="ru-RU"/>
              </w:rPr>
            </w:pPr>
            <w:r w:rsidRPr="00AC4C2E">
              <w:rPr>
                <w:b/>
                <w:lang w:val="ru-RU"/>
              </w:rPr>
              <w:t>Раздел</w:t>
            </w:r>
            <w:r w:rsidRPr="00AC4C2E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 w:rsidRPr="00AC4C2E">
              <w:rPr>
                <w:b/>
                <w:lang w:val="ru-RU"/>
              </w:rPr>
              <w:t>.</w:t>
            </w:r>
            <w:r w:rsidRPr="00AC4C2E">
              <w:rPr>
                <w:b/>
                <w:spacing w:val="-1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Направления</w:t>
            </w:r>
            <w:r w:rsidRPr="00AC4C2E">
              <w:rPr>
                <w:b/>
                <w:spacing w:val="-2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профессионального</w:t>
            </w:r>
            <w:r w:rsidRPr="00AC4C2E">
              <w:rPr>
                <w:b/>
                <w:spacing w:val="-1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развития</w:t>
            </w:r>
            <w:r w:rsidRPr="00AC4C2E">
              <w:rPr>
                <w:b/>
                <w:spacing w:val="-1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педагогического</w:t>
            </w:r>
            <w:r w:rsidRPr="00AC4C2E">
              <w:rPr>
                <w:b/>
                <w:spacing w:val="-2"/>
                <w:lang w:val="ru-RU"/>
              </w:rPr>
              <w:t xml:space="preserve"> </w:t>
            </w:r>
            <w:r w:rsidRPr="00AC4C2E">
              <w:rPr>
                <w:b/>
                <w:lang w:val="ru-RU"/>
              </w:rPr>
              <w:t>работника</w:t>
            </w:r>
            <w:r>
              <w:rPr>
                <w:vertAlign w:val="superscript"/>
                <w:lang w:val="ru-RU"/>
              </w:rPr>
              <w:t>1</w:t>
            </w:r>
          </w:p>
        </w:tc>
      </w:tr>
      <w:tr w:rsidR="004B04D2" w:rsidRPr="00AC4C2E" w:rsidTr="004E1E4B">
        <w:trPr>
          <w:trHeight w:val="665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89" w:right="137"/>
              <w:jc w:val="center"/>
            </w:pPr>
            <w:r>
              <w:t>2</w:t>
            </w:r>
            <w:r w:rsidRPr="00AC4C2E">
              <w:t>.1.</w:t>
            </w:r>
          </w:p>
        </w:tc>
        <w:tc>
          <w:tcPr>
            <w:tcW w:w="6181" w:type="dxa"/>
            <w:gridSpan w:val="4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Изучить</w:t>
            </w:r>
            <w:r w:rsidRPr="00AC4C2E">
              <w:rPr>
                <w:spacing w:val="72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психологические  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и  </w:t>
            </w:r>
            <w:r w:rsidRPr="00AC4C2E">
              <w:rPr>
                <w:spacing w:val="11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возрастные  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особенности</w:t>
            </w:r>
          </w:p>
          <w:p w:rsidR="004B04D2" w:rsidRPr="00AC4C2E" w:rsidRDefault="004B04D2" w:rsidP="004E1E4B">
            <w:pPr>
              <w:pStyle w:val="TableParagraph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учащихся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8-10 лет</w:t>
            </w:r>
            <w:r w:rsidRPr="00AC4C2E">
              <w:rPr>
                <w:i/>
                <w:lang w:val="ru-RU"/>
              </w:rPr>
              <w:t>)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845" w:type="dxa"/>
            <w:gridSpan w:val="2"/>
          </w:tcPr>
          <w:p w:rsidR="004B04D2" w:rsidRPr="00AC4C2E" w:rsidRDefault="004B04D2" w:rsidP="004E1E4B">
            <w:pPr>
              <w:pStyle w:val="TableParagraph"/>
              <w:tabs>
                <w:tab w:val="left" w:pos="1650"/>
                <w:tab w:val="left" w:pos="4043"/>
              </w:tabs>
              <w:spacing w:line="258" w:lineRule="exact"/>
              <w:ind w:left="112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Изучены</w:t>
            </w:r>
            <w:r w:rsidRPr="00AC4C2E">
              <w:rPr>
                <w:lang w:val="ru-RU"/>
              </w:rPr>
              <w:tab/>
              <w:t>психологические</w:t>
            </w:r>
            <w:r w:rsidRPr="00AC4C2E">
              <w:rPr>
                <w:lang w:val="ru-RU"/>
              </w:rPr>
              <w:tab/>
              <w:t>и</w:t>
            </w:r>
          </w:p>
          <w:p w:rsidR="004B04D2" w:rsidRPr="00AC4C2E" w:rsidRDefault="004B04D2" w:rsidP="004E1E4B">
            <w:pPr>
              <w:pStyle w:val="TableParagraph"/>
              <w:ind w:left="112" w:right="94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возрастные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особенности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учащихся</w:t>
            </w:r>
            <w:r w:rsidRPr="00AC4C2E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Pr="00AC4C2E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класса</w:t>
            </w:r>
            <w:r w:rsidRPr="00AC4C2E">
              <w:rPr>
                <w:lang w:val="ru-RU"/>
              </w:rPr>
              <w:t>,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которые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учитываются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подготовке к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занятиям</w:t>
            </w:r>
          </w:p>
        </w:tc>
        <w:tc>
          <w:tcPr>
            <w:tcW w:w="1702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7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E1E4B">
        <w:trPr>
          <w:trHeight w:val="828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89" w:right="137"/>
              <w:jc w:val="center"/>
            </w:pPr>
            <w:r>
              <w:t>2</w:t>
            </w:r>
            <w:r w:rsidRPr="00AC4C2E">
              <w:t>.2.</w:t>
            </w:r>
          </w:p>
        </w:tc>
        <w:tc>
          <w:tcPr>
            <w:tcW w:w="4014" w:type="dxa"/>
            <w:tcBorders>
              <w:right w:val="nil"/>
            </w:tcBorders>
          </w:tcPr>
          <w:p w:rsidR="004B04D2" w:rsidRPr="00AC4C2E" w:rsidRDefault="004B04D2" w:rsidP="004E1E4B">
            <w:pPr>
              <w:pStyle w:val="TableParagraph"/>
              <w:tabs>
                <w:tab w:val="left" w:pos="1266"/>
                <w:tab w:val="left" w:pos="2947"/>
              </w:tabs>
              <w:spacing w:line="25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Освоить</w:t>
            </w:r>
            <w:r w:rsidRPr="00AC4C2E">
              <w:rPr>
                <w:lang w:val="ru-RU"/>
              </w:rPr>
              <w:tab/>
              <w:t>эффективные</w:t>
            </w:r>
            <w:r w:rsidRPr="00AC4C2E">
              <w:rPr>
                <w:lang w:val="ru-RU"/>
              </w:rPr>
              <w:tab/>
              <w:t>подходы</w:t>
            </w:r>
          </w:p>
          <w:p w:rsidR="004B04D2" w:rsidRPr="00AC4C2E" w:rsidRDefault="004B04D2" w:rsidP="004E1E4B">
            <w:pPr>
              <w:pStyle w:val="TableParagraph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деятельности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137" w:right="-15"/>
            </w:pPr>
            <w:r w:rsidRPr="00AC4C2E">
              <w:t>к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91"/>
            </w:pPr>
            <w:r w:rsidRPr="00AC4C2E">
              <w:t>планированию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845" w:type="dxa"/>
            <w:gridSpan w:val="2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112"/>
              <w:rPr>
                <w:lang w:val="ru-RU"/>
              </w:rPr>
            </w:pPr>
            <w:r w:rsidRPr="00AC4C2E">
              <w:rPr>
                <w:lang w:val="ru-RU"/>
              </w:rPr>
              <w:t>Освоены</w:t>
            </w:r>
            <w:r w:rsidRPr="00AC4C2E">
              <w:rPr>
                <w:spacing w:val="-13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такие</w:t>
            </w:r>
            <w:r w:rsidRPr="00AC4C2E">
              <w:rPr>
                <w:spacing w:val="-13"/>
                <w:lang w:val="ru-RU"/>
              </w:rPr>
              <w:t xml:space="preserve"> </w:t>
            </w:r>
            <w:r w:rsidRPr="00AC4C2E">
              <w:rPr>
                <w:lang w:val="ru-RU"/>
              </w:rPr>
              <w:t>эффективные</w:t>
            </w:r>
            <w:r w:rsidRPr="00AC4C2E">
              <w:rPr>
                <w:spacing w:val="-1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подходы</w:t>
            </w:r>
            <w:r w:rsidRPr="00AC4C2E">
              <w:rPr>
                <w:spacing w:val="-12"/>
                <w:lang w:val="ru-RU"/>
              </w:rPr>
              <w:t xml:space="preserve"> </w:t>
            </w:r>
            <w:r w:rsidRPr="00AC4C2E">
              <w:rPr>
                <w:lang w:val="ru-RU"/>
              </w:rPr>
              <w:t>к</w:t>
            </w:r>
          </w:p>
          <w:p w:rsidR="004B04D2" w:rsidRPr="00AC4C2E" w:rsidRDefault="004B04D2" w:rsidP="004E1E4B">
            <w:pPr>
              <w:pStyle w:val="TableParagraph"/>
              <w:ind w:left="112" w:right="88"/>
              <w:rPr>
                <w:lang w:val="ru-RU"/>
              </w:rPr>
            </w:pPr>
            <w:r w:rsidRPr="00AC4C2E">
              <w:rPr>
                <w:lang w:val="ru-RU"/>
              </w:rPr>
              <w:t>планированию</w:t>
            </w:r>
            <w:r w:rsidRPr="00AC4C2E">
              <w:rPr>
                <w:spacing w:val="52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деятельности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педагога,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как </w:t>
            </w:r>
            <w:r w:rsidRPr="00AC4C2E">
              <w:t>SMART</w:t>
            </w:r>
            <w:r w:rsidRPr="00AC4C2E">
              <w:rPr>
                <w:lang w:val="ru-RU"/>
              </w:rPr>
              <w:t>-целеполагание, …</w:t>
            </w:r>
          </w:p>
        </w:tc>
        <w:tc>
          <w:tcPr>
            <w:tcW w:w="1702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7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E1E4B">
        <w:trPr>
          <w:trHeight w:val="830"/>
        </w:trPr>
        <w:tc>
          <w:tcPr>
            <w:tcW w:w="636" w:type="dxa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89" w:right="137"/>
              <w:jc w:val="center"/>
            </w:pPr>
            <w:r>
              <w:t>2</w:t>
            </w:r>
            <w:r w:rsidRPr="00AC4C2E">
              <w:t>.3.</w:t>
            </w:r>
          </w:p>
        </w:tc>
        <w:tc>
          <w:tcPr>
            <w:tcW w:w="6181" w:type="dxa"/>
            <w:gridSpan w:val="4"/>
          </w:tcPr>
          <w:p w:rsidR="004B04D2" w:rsidRPr="00AC4C2E" w:rsidRDefault="004B04D2" w:rsidP="004E1E4B">
            <w:pPr>
              <w:pStyle w:val="TableParagraph"/>
              <w:tabs>
                <w:tab w:val="left" w:pos="1959"/>
                <w:tab w:val="left" w:pos="2350"/>
                <w:tab w:val="left" w:pos="3715"/>
                <w:tab w:val="left" w:pos="4783"/>
              </w:tabs>
              <w:spacing w:line="25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Познакомиться</w:t>
            </w:r>
            <w:r w:rsidRPr="00AC4C2E">
              <w:rPr>
                <w:lang w:val="ru-RU"/>
              </w:rPr>
              <w:tab/>
              <w:t>с</w:t>
            </w:r>
            <w:r w:rsidRPr="00AC4C2E">
              <w:rPr>
                <w:lang w:val="ru-RU"/>
              </w:rPr>
              <w:tab/>
              <w:t>успешным</w:t>
            </w:r>
            <w:r w:rsidRPr="00AC4C2E">
              <w:rPr>
                <w:lang w:val="ru-RU"/>
              </w:rPr>
              <w:tab/>
              <w:t>опытом</w:t>
            </w:r>
            <w:r w:rsidRPr="00AC4C2E">
              <w:rPr>
                <w:lang w:val="ru-RU"/>
              </w:rPr>
              <w:tab/>
              <w:t>организации</w:t>
            </w:r>
          </w:p>
          <w:p w:rsidR="004B04D2" w:rsidRPr="00AC4C2E" w:rsidRDefault="004B04D2" w:rsidP="004E1E4B">
            <w:pPr>
              <w:pStyle w:val="TableParagraph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внеклассной</w:t>
            </w:r>
            <w:r w:rsidRPr="00AC4C2E">
              <w:rPr>
                <w:spacing w:val="10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деятельности</w:t>
            </w:r>
            <w:r w:rsidRPr="00AC4C2E">
              <w:rPr>
                <w:spacing w:val="11"/>
                <w:lang w:val="ru-RU"/>
              </w:rPr>
              <w:t xml:space="preserve"> </w:t>
            </w:r>
            <w:r w:rsidRPr="00AC4C2E">
              <w:rPr>
                <w:lang w:val="ru-RU"/>
              </w:rPr>
              <w:t>в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повышении</w:t>
            </w:r>
            <w:r w:rsidRPr="00AC4C2E">
              <w:rPr>
                <w:spacing w:val="8"/>
                <w:lang w:val="ru-RU"/>
              </w:rPr>
              <w:t xml:space="preserve"> </w:t>
            </w:r>
            <w:r w:rsidRPr="00AC4C2E">
              <w:rPr>
                <w:lang w:val="ru-RU"/>
              </w:rPr>
              <w:t>финансовой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грамотности обучающихся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845" w:type="dxa"/>
            <w:gridSpan w:val="2"/>
          </w:tcPr>
          <w:p w:rsidR="004B04D2" w:rsidRPr="00AC4C2E" w:rsidRDefault="004B04D2" w:rsidP="004E1E4B">
            <w:pPr>
              <w:pStyle w:val="TableParagraph"/>
              <w:spacing w:line="258" w:lineRule="exact"/>
              <w:ind w:left="112"/>
              <w:rPr>
                <w:lang w:val="ru-RU"/>
              </w:rPr>
            </w:pPr>
            <w:r w:rsidRPr="00AC4C2E">
              <w:rPr>
                <w:lang w:val="ru-RU"/>
              </w:rPr>
              <w:t>Изучен</w:t>
            </w:r>
            <w:r w:rsidRPr="00AC4C2E">
              <w:rPr>
                <w:spacing w:val="88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успешный</w:t>
            </w:r>
            <w:r w:rsidRPr="00AC4C2E">
              <w:rPr>
                <w:spacing w:val="84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опыт</w:t>
            </w:r>
            <w:r w:rsidRPr="00AC4C2E">
              <w:rPr>
                <w:spacing w:val="85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организации</w:t>
            </w:r>
          </w:p>
          <w:p w:rsidR="004B04D2" w:rsidRPr="00AC4C2E" w:rsidRDefault="004B04D2" w:rsidP="004E1E4B">
            <w:pPr>
              <w:pStyle w:val="TableParagraph"/>
              <w:ind w:left="112" w:right="74"/>
              <w:rPr>
                <w:lang w:val="ru-RU"/>
              </w:rPr>
            </w:pPr>
            <w:r w:rsidRPr="00AC4C2E">
              <w:rPr>
                <w:lang w:val="ru-RU"/>
              </w:rPr>
              <w:t>таких мероприятий, как фестиваль про-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ектов,</w:t>
            </w:r>
            <w:r w:rsidRPr="00AC4C2E">
              <w:rPr>
                <w:spacing w:val="-10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тематические</w:t>
            </w:r>
            <w:r w:rsidRPr="00AC4C2E">
              <w:rPr>
                <w:spacing w:val="-11"/>
                <w:lang w:val="ru-RU"/>
              </w:rPr>
              <w:t xml:space="preserve"> </w:t>
            </w:r>
            <w:r w:rsidRPr="00AC4C2E">
              <w:rPr>
                <w:lang w:val="ru-RU"/>
              </w:rPr>
              <w:t>экскурсии,</w:t>
            </w:r>
            <w:r w:rsidRPr="00AC4C2E">
              <w:rPr>
                <w:spacing w:val="-1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КВН</w:t>
            </w:r>
            <w:r w:rsidRPr="00AC4C2E">
              <w:rPr>
                <w:spacing w:val="-10"/>
                <w:lang w:val="ru-RU"/>
              </w:rPr>
              <w:t xml:space="preserve"> </w:t>
            </w:r>
            <w:r w:rsidRPr="00AC4C2E">
              <w:rPr>
                <w:lang w:val="ru-RU"/>
              </w:rPr>
              <w:t>…</w:t>
            </w:r>
          </w:p>
        </w:tc>
        <w:tc>
          <w:tcPr>
            <w:tcW w:w="1702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7" w:type="dxa"/>
            <w:gridSpan w:val="2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</w:tbl>
    <w:p w:rsidR="004B04D2" w:rsidRDefault="004B04D2" w:rsidP="004B04D2">
      <w:pPr>
        <w:pStyle w:val="a3"/>
        <w:rPr>
          <w:sz w:val="20"/>
        </w:rPr>
      </w:pPr>
    </w:p>
    <w:p w:rsidR="004B04D2" w:rsidRDefault="004B04D2" w:rsidP="004B04D2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840CC6" wp14:editId="46EAD628">
                <wp:simplePos x="0" y="0"/>
                <wp:positionH relativeFrom="page">
                  <wp:posOffset>575945</wp:posOffset>
                </wp:positionH>
                <wp:positionV relativeFrom="paragraph">
                  <wp:posOffset>155575</wp:posOffset>
                </wp:positionV>
                <wp:extent cx="1828800" cy="6350"/>
                <wp:effectExtent l="4445" t="2540" r="0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12D9" id="Прямоугольник 1" o:spid="_x0000_s1026" style="position:absolute;margin-left:45.35pt;margin-top:12.25pt;width:2in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B04D2" w:rsidRDefault="004B04D2" w:rsidP="004B04D2">
      <w:pPr>
        <w:spacing w:before="53"/>
        <w:ind w:left="207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наставляемого,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запросов</w:t>
      </w:r>
    </w:p>
    <w:p w:rsidR="004B04D2" w:rsidRDefault="004B04D2" w:rsidP="004B04D2">
      <w:pPr>
        <w:sectPr w:rsidR="004B04D2">
          <w:pgSz w:w="16840" w:h="11910" w:orient="landscape"/>
          <w:pgMar w:top="860" w:right="700" w:bottom="280" w:left="700" w:header="720" w:footer="720" w:gutter="0"/>
          <w:cols w:space="720"/>
        </w:sectPr>
      </w:pPr>
    </w:p>
    <w:tbl>
      <w:tblPr>
        <w:tblStyle w:val="TableNormal"/>
        <w:tblW w:w="1530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183"/>
        <w:gridCol w:w="809"/>
        <w:gridCol w:w="4764"/>
        <w:gridCol w:w="1418"/>
        <w:gridCol w:w="1488"/>
      </w:tblGrid>
      <w:tr w:rsidR="004B04D2" w:rsidRPr="00AC4C2E" w:rsidTr="004B04D2">
        <w:trPr>
          <w:trHeight w:val="1103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lastRenderedPageBreak/>
              <w:t>2</w:t>
            </w:r>
            <w:r w:rsidRPr="00AC4C2E">
              <w:t>.4.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tabs>
                <w:tab w:val="left" w:pos="1240"/>
                <w:tab w:val="left" w:pos="1598"/>
                <w:tab w:val="left" w:pos="2068"/>
                <w:tab w:val="left" w:pos="2583"/>
                <w:tab w:val="left" w:pos="2695"/>
                <w:tab w:val="left" w:pos="3053"/>
                <w:tab w:val="left" w:pos="3379"/>
                <w:tab w:val="left" w:pos="4483"/>
                <w:tab w:val="left" w:pos="4893"/>
                <w:tab w:val="left" w:pos="4948"/>
                <w:tab w:val="left" w:pos="5963"/>
              </w:tabs>
              <w:ind w:left="106" w:right="96"/>
              <w:rPr>
                <w:lang w:val="ru-RU"/>
              </w:rPr>
            </w:pPr>
            <w:r w:rsidRPr="00AC4C2E">
              <w:rPr>
                <w:lang w:val="ru-RU"/>
              </w:rPr>
              <w:t>Изучить</w:t>
            </w:r>
            <w:r w:rsidRPr="00AC4C2E">
              <w:rPr>
                <w:lang w:val="ru-RU"/>
              </w:rPr>
              <w:tab/>
              <w:t>успешный</w:t>
            </w:r>
            <w:r w:rsidRPr="00AC4C2E">
              <w:rPr>
                <w:lang w:val="ru-RU"/>
              </w:rPr>
              <w:tab/>
              <w:t>опыт</w:t>
            </w:r>
            <w:r w:rsidRPr="00AC4C2E">
              <w:rPr>
                <w:lang w:val="ru-RU"/>
              </w:rPr>
              <w:tab/>
              <w:t>организации</w:t>
            </w:r>
            <w:r w:rsidRPr="00AC4C2E">
              <w:rPr>
                <w:lang w:val="ru-RU"/>
              </w:rPr>
              <w:tab/>
            </w:r>
            <w:r w:rsidRPr="00AC4C2E">
              <w:rPr>
                <w:lang w:val="ru-RU"/>
              </w:rPr>
              <w:tab/>
              <w:t>работы</w:t>
            </w:r>
            <w:r w:rsidRPr="00AC4C2E">
              <w:rPr>
                <w:lang w:val="ru-RU"/>
              </w:rPr>
              <w:tab/>
              <w:t>с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родителями</w:t>
            </w:r>
            <w:r w:rsidRPr="00AC4C2E">
              <w:rPr>
                <w:lang w:val="ru-RU"/>
              </w:rPr>
              <w:tab/>
              <w:t>(в</w:t>
            </w:r>
            <w:r w:rsidRPr="00AC4C2E">
              <w:rPr>
                <w:lang w:val="ru-RU"/>
              </w:rPr>
              <w:tab/>
              <w:t>т.ч.</w:t>
            </w:r>
            <w:r w:rsidRPr="00AC4C2E">
              <w:rPr>
                <w:lang w:val="ru-RU"/>
              </w:rPr>
              <w:tab/>
            </w:r>
            <w:r w:rsidRPr="00AC4C2E">
              <w:rPr>
                <w:lang w:val="ru-RU"/>
              </w:rPr>
              <w:tab/>
              <w:t>-</w:t>
            </w:r>
            <w:r w:rsidRPr="00AC4C2E">
              <w:rPr>
                <w:lang w:val="ru-RU"/>
              </w:rPr>
              <w:tab/>
              <w:t>подготовка</w:t>
            </w:r>
            <w:r w:rsidRPr="00AC4C2E">
              <w:rPr>
                <w:lang w:val="ru-RU"/>
              </w:rPr>
              <w:tab/>
              <w:t>и</w:t>
            </w:r>
            <w:r w:rsidRPr="00AC4C2E">
              <w:rPr>
                <w:lang w:val="ru-RU"/>
              </w:rPr>
              <w:tab/>
            </w:r>
            <w:r w:rsidRPr="00AC4C2E">
              <w:rPr>
                <w:spacing w:val="-1"/>
                <w:lang w:val="ru-RU"/>
              </w:rPr>
              <w:t>проведение</w:t>
            </w:r>
          </w:p>
          <w:p w:rsidR="004B04D2" w:rsidRPr="00AC4C2E" w:rsidRDefault="004B04D2" w:rsidP="004E1E4B">
            <w:pPr>
              <w:pStyle w:val="TableParagraph"/>
              <w:spacing w:line="270" w:lineRule="atLeast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родительских</w:t>
            </w:r>
            <w:r w:rsidRPr="00AC4C2E">
              <w:rPr>
                <w:spacing w:val="3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собраний;</w:t>
            </w:r>
            <w:r w:rsidRPr="00AC4C2E">
              <w:rPr>
                <w:spacing w:val="4"/>
                <w:lang w:val="ru-RU"/>
              </w:rPr>
              <w:t xml:space="preserve"> </w:t>
            </w:r>
            <w:r w:rsidRPr="00AC4C2E">
              <w:rPr>
                <w:lang w:val="ru-RU"/>
              </w:rPr>
              <w:t>вовлечение</w:t>
            </w:r>
            <w:r w:rsidRPr="00AC4C2E">
              <w:rPr>
                <w:spacing w:val="3"/>
                <w:lang w:val="ru-RU"/>
              </w:rPr>
              <w:t xml:space="preserve"> </w:t>
            </w:r>
            <w:r w:rsidRPr="00AC4C2E">
              <w:rPr>
                <w:lang w:val="ru-RU"/>
              </w:rPr>
              <w:t>их</w:t>
            </w:r>
            <w:r w:rsidRPr="00AC4C2E">
              <w:rPr>
                <w:spacing w:val="3"/>
                <w:lang w:val="ru-RU"/>
              </w:rPr>
              <w:t xml:space="preserve"> </w:t>
            </w:r>
            <w:r w:rsidRPr="00AC4C2E">
              <w:rPr>
                <w:lang w:val="ru-RU"/>
              </w:rPr>
              <w:t>во</w:t>
            </w:r>
            <w:r w:rsidRPr="00AC4C2E">
              <w:rPr>
                <w:spacing w:val="3"/>
                <w:lang w:val="ru-RU"/>
              </w:rPr>
              <w:t xml:space="preserve"> </w:t>
            </w:r>
            <w:r w:rsidRPr="00AC4C2E">
              <w:rPr>
                <w:lang w:val="ru-RU"/>
              </w:rPr>
              <w:t>внеурочную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деятельность)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tabs>
                <w:tab w:val="left" w:pos="228"/>
                <w:tab w:val="left" w:pos="1929"/>
              </w:tabs>
              <w:ind w:left="108" w:right="91"/>
              <w:rPr>
                <w:lang w:val="ru-RU"/>
              </w:rPr>
            </w:pPr>
            <w:r w:rsidRPr="00AC4C2E">
              <w:rPr>
                <w:lang w:val="ru-RU"/>
              </w:rPr>
              <w:t>Совместно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с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наставником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подготовлены и</w:t>
            </w:r>
            <w:r w:rsidRPr="00AC4C2E">
              <w:rPr>
                <w:lang w:val="ru-RU"/>
              </w:rPr>
              <w:tab/>
              <w:t>проведены</w:t>
            </w:r>
            <w:r w:rsidRPr="00AC4C2E">
              <w:rPr>
                <w:lang w:val="ru-RU"/>
              </w:rPr>
              <w:tab/>
              <w:t>(кол-во)</w:t>
            </w:r>
            <w:r w:rsidRPr="00AC4C2E">
              <w:rPr>
                <w:lang w:val="ru-RU"/>
              </w:rPr>
              <w:tab/>
              <w:t>род.</w:t>
            </w:r>
          </w:p>
          <w:p w:rsidR="004B04D2" w:rsidRPr="00AC4C2E" w:rsidRDefault="004B04D2" w:rsidP="004E1E4B">
            <w:pPr>
              <w:pStyle w:val="TableParagraph"/>
              <w:spacing w:line="270" w:lineRule="atLeast"/>
              <w:ind w:left="108" w:right="95"/>
              <w:rPr>
                <w:lang w:val="ru-RU"/>
              </w:rPr>
            </w:pPr>
            <w:r w:rsidRPr="00AC4C2E">
              <w:rPr>
                <w:lang w:val="ru-RU"/>
              </w:rPr>
              <w:t>собраний,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мероприятия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с</w:t>
            </w:r>
            <w:r w:rsidRPr="00AC4C2E">
              <w:rPr>
                <w:spacing w:val="8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родителями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(</w:t>
            </w:r>
            <w:r w:rsidRPr="00AC4C2E">
              <w:rPr>
                <w:i/>
                <w:lang w:val="ru-RU"/>
              </w:rPr>
              <w:t>перечислить</w:t>
            </w:r>
            <w:r w:rsidRPr="00AC4C2E">
              <w:rPr>
                <w:lang w:val="ru-RU"/>
              </w:rPr>
              <w:t>)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827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.5.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Изучить</w:t>
            </w:r>
            <w:r w:rsidRPr="00AC4C2E">
              <w:rPr>
                <w:spacing w:val="16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документы</w:t>
            </w:r>
            <w:r w:rsidRPr="00AC4C2E">
              <w:rPr>
                <w:spacing w:val="16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14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НПА,</w:t>
            </w:r>
            <w:r w:rsidRPr="00AC4C2E">
              <w:rPr>
                <w:spacing w:val="15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регулирующие</w:t>
            </w:r>
            <w:r w:rsidRPr="00AC4C2E">
              <w:rPr>
                <w:spacing w:val="14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деятельность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  <w:r w:rsidRPr="00AC4C2E">
              <w:rPr>
                <w:spacing w:val="31"/>
                <w:lang w:val="ru-RU"/>
              </w:rPr>
              <w:t xml:space="preserve"> </w:t>
            </w:r>
            <w:r w:rsidRPr="00AC4C2E">
              <w:rPr>
                <w:lang w:val="ru-RU"/>
              </w:rPr>
              <w:t>(в</w:t>
            </w:r>
            <w:r w:rsidRPr="00AC4C2E">
              <w:rPr>
                <w:spacing w:val="31"/>
                <w:lang w:val="ru-RU"/>
              </w:rPr>
              <w:t xml:space="preserve"> </w:t>
            </w:r>
            <w:r w:rsidRPr="00AC4C2E">
              <w:rPr>
                <w:lang w:val="ru-RU"/>
              </w:rPr>
              <w:t>т.ч.</w:t>
            </w:r>
            <w:r w:rsidRPr="00AC4C2E">
              <w:rPr>
                <w:spacing w:val="34"/>
                <w:lang w:val="ru-RU"/>
              </w:rPr>
              <w:t xml:space="preserve"> </w:t>
            </w:r>
            <w:r w:rsidRPr="00AC4C2E">
              <w:rPr>
                <w:lang w:val="ru-RU"/>
              </w:rPr>
              <w:t>-</w:t>
            </w:r>
            <w:r w:rsidRPr="00AC4C2E">
              <w:rPr>
                <w:spacing w:val="32"/>
                <w:lang w:val="ru-RU"/>
              </w:rPr>
              <w:t xml:space="preserve"> </w:t>
            </w:r>
            <w:r w:rsidRPr="00AC4C2E">
              <w:rPr>
                <w:lang w:val="ru-RU"/>
              </w:rPr>
              <w:t>эффективный</w:t>
            </w:r>
            <w:r w:rsidRPr="00AC4C2E">
              <w:rPr>
                <w:spacing w:val="3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контракт,</w:t>
            </w:r>
            <w:r w:rsidRPr="00AC4C2E">
              <w:rPr>
                <w:spacing w:val="34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Положение</w:t>
            </w:r>
            <w:r w:rsidRPr="00AC4C2E">
              <w:rPr>
                <w:spacing w:val="3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оплате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труда, ВСОКО,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должностная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инструкция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пр.)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tabs>
                <w:tab w:val="left" w:pos="1238"/>
                <w:tab w:val="left" w:pos="2718"/>
              </w:tabs>
              <w:ind w:left="108" w:right="95"/>
              <w:rPr>
                <w:lang w:val="ru-RU"/>
              </w:rPr>
            </w:pPr>
            <w:r w:rsidRPr="00AC4C2E">
              <w:rPr>
                <w:lang w:val="ru-RU"/>
              </w:rPr>
              <w:t>Изучено</w:t>
            </w:r>
            <w:r w:rsidRPr="00AC4C2E">
              <w:rPr>
                <w:lang w:val="ru-RU"/>
              </w:rPr>
              <w:tab/>
              <w:t>содержание</w:t>
            </w:r>
            <w:r w:rsidRPr="00AC4C2E">
              <w:rPr>
                <w:lang w:val="ru-RU"/>
              </w:rPr>
              <w:tab/>
            </w:r>
            <w:r w:rsidRPr="00AC4C2E">
              <w:rPr>
                <w:spacing w:val="-1"/>
                <w:lang w:val="ru-RU"/>
              </w:rPr>
              <w:t>эффективного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контракта</w:t>
            </w:r>
            <w:r w:rsidRPr="00AC4C2E">
              <w:rPr>
                <w:spacing w:val="-5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педагога,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Положение…,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…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827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.6.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Освоить</w:t>
            </w:r>
            <w:r w:rsidRPr="00AC4C2E">
              <w:rPr>
                <w:spacing w:val="21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успешный</w:t>
            </w:r>
            <w:r w:rsidRPr="00AC4C2E">
              <w:rPr>
                <w:spacing w:val="17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опыт</w:t>
            </w:r>
            <w:r w:rsidRPr="00AC4C2E">
              <w:rPr>
                <w:spacing w:val="20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учебно-методической</w:t>
            </w:r>
            <w:r w:rsidRPr="00AC4C2E">
              <w:rPr>
                <w:spacing w:val="18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работы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  <w:r w:rsidRPr="00AC4C2E">
              <w:rPr>
                <w:spacing w:val="60"/>
                <w:lang w:val="ru-RU"/>
              </w:rPr>
              <w:t xml:space="preserve"> </w:t>
            </w:r>
            <w:r w:rsidRPr="00AC4C2E">
              <w:rPr>
                <w:lang w:val="ru-RU"/>
              </w:rPr>
              <w:t>(составление</w:t>
            </w:r>
            <w:r w:rsidRPr="00AC4C2E">
              <w:rPr>
                <w:spacing w:val="3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технологической</w:t>
            </w:r>
            <w:r w:rsidRPr="00AC4C2E">
              <w:rPr>
                <w:spacing w:val="2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карты</w:t>
            </w:r>
            <w:r w:rsidRPr="00AC4C2E">
              <w:rPr>
                <w:spacing w:val="4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урока;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6"/>
            </w:pPr>
            <w:r w:rsidRPr="00AC4C2E">
              <w:t>методрекомендаций</w:t>
            </w:r>
            <w:r w:rsidRPr="00AC4C2E">
              <w:rPr>
                <w:spacing w:val="-2"/>
              </w:rPr>
              <w:t xml:space="preserve"> </w:t>
            </w:r>
            <w:r w:rsidRPr="00AC4C2E">
              <w:t>по</w:t>
            </w:r>
            <w:r w:rsidRPr="00AC4C2E">
              <w:rPr>
                <w:spacing w:val="-4"/>
              </w:rPr>
              <w:t xml:space="preserve"> </w:t>
            </w:r>
            <w:r w:rsidRPr="00AC4C2E">
              <w:t>…</w:t>
            </w:r>
            <w:r w:rsidRPr="00AC4C2E">
              <w:rPr>
                <w:spacing w:val="-1"/>
              </w:rPr>
              <w:t xml:space="preserve"> </w:t>
            </w:r>
            <w:r w:rsidRPr="00AC4C2E">
              <w:t>и</w:t>
            </w:r>
            <w:r w:rsidRPr="00AC4C2E">
              <w:rPr>
                <w:spacing w:val="-1"/>
              </w:rPr>
              <w:t xml:space="preserve"> </w:t>
            </w:r>
            <w:r w:rsidRPr="00AC4C2E">
              <w:t>пр.)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tabs>
                <w:tab w:val="left" w:pos="1581"/>
                <w:tab w:val="left" w:pos="3560"/>
              </w:tabs>
              <w:ind w:left="108" w:right="92"/>
              <w:rPr>
                <w:lang w:val="ru-RU"/>
              </w:rPr>
            </w:pPr>
            <w:r w:rsidRPr="00AC4C2E">
              <w:rPr>
                <w:lang w:val="ru-RU"/>
              </w:rPr>
              <w:t>Составлены</w:t>
            </w:r>
            <w:r w:rsidRPr="00AC4C2E">
              <w:rPr>
                <w:lang w:val="ru-RU"/>
              </w:rPr>
              <w:tab/>
              <w:t>технологические</w:t>
            </w:r>
            <w:r w:rsidRPr="00AC4C2E">
              <w:rPr>
                <w:lang w:val="ru-RU"/>
              </w:rPr>
              <w:tab/>
            </w:r>
            <w:r w:rsidRPr="00AC4C2E">
              <w:rPr>
                <w:spacing w:val="-1"/>
                <w:lang w:val="ru-RU"/>
              </w:rPr>
              <w:t>карты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уроков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конспекты</w:t>
            </w:r>
            <w:r w:rsidRPr="00AC4C2E">
              <w:rPr>
                <w:spacing w:val="-5"/>
                <w:lang w:val="ru-RU"/>
              </w:rPr>
              <w:t xml:space="preserve"> </w:t>
            </w:r>
            <w:r w:rsidRPr="00AC4C2E">
              <w:rPr>
                <w:lang w:val="ru-RU"/>
              </w:rPr>
              <w:t>тем</w:t>
            </w:r>
            <w:r w:rsidRPr="00AC4C2E">
              <w:rPr>
                <w:spacing w:val="-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дисциплине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8"/>
            </w:pPr>
            <w:r w:rsidRPr="00AC4C2E">
              <w:t>«Основы</w:t>
            </w:r>
            <w:r w:rsidRPr="00AC4C2E">
              <w:rPr>
                <w:spacing w:val="-2"/>
              </w:rPr>
              <w:t xml:space="preserve"> </w:t>
            </w:r>
            <w:r w:rsidRPr="00AC4C2E">
              <w:t>финансовой</w:t>
            </w:r>
            <w:r w:rsidRPr="00AC4C2E">
              <w:rPr>
                <w:spacing w:val="-1"/>
              </w:rPr>
              <w:t xml:space="preserve"> </w:t>
            </w:r>
            <w:r w:rsidRPr="00AC4C2E">
              <w:t>грамотности»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</w:pPr>
          </w:p>
        </w:tc>
      </w:tr>
      <w:tr w:rsidR="004B04D2" w:rsidRPr="00AC4C2E" w:rsidTr="004B04D2">
        <w:trPr>
          <w:trHeight w:val="610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.7.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 w:right="-45"/>
              <w:rPr>
                <w:lang w:val="ru-RU"/>
              </w:rPr>
            </w:pPr>
            <w:r w:rsidRPr="00AC4C2E">
              <w:rPr>
                <w:lang w:val="ru-RU"/>
              </w:rPr>
              <w:t>Изучить опыт участия педагогов в проектной деятельности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ОО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Изучены</w:t>
            </w:r>
            <w:r w:rsidRPr="00AC4C2E">
              <w:rPr>
                <w:spacing w:val="68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проекты  </w:t>
            </w:r>
            <w:r w:rsidRPr="00AC4C2E">
              <w:rPr>
                <w:spacing w:val="5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ОО  </w:t>
            </w:r>
            <w:r w:rsidRPr="00AC4C2E">
              <w:rPr>
                <w:spacing w:val="5"/>
                <w:lang w:val="ru-RU"/>
              </w:rPr>
              <w:t xml:space="preserve"> </w:t>
            </w:r>
            <w:r w:rsidRPr="00AC4C2E">
              <w:rPr>
                <w:lang w:val="ru-RU"/>
              </w:rPr>
              <w:t xml:space="preserve">по  </w:t>
            </w:r>
            <w:r w:rsidRPr="00AC4C2E">
              <w:rPr>
                <w:spacing w:val="5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профилю</w:t>
            </w:r>
          </w:p>
          <w:p w:rsidR="004B04D2" w:rsidRPr="00AC4C2E" w:rsidRDefault="004B04D2" w:rsidP="004E1E4B">
            <w:pPr>
              <w:pStyle w:val="TableParagraph"/>
              <w:spacing w:line="270" w:lineRule="atLeast"/>
              <w:ind w:left="108" w:right="86"/>
              <w:rPr>
                <w:lang w:val="ru-RU"/>
              </w:rPr>
            </w:pPr>
            <w:r w:rsidRPr="00AC4C2E">
              <w:rPr>
                <w:lang w:val="ru-RU"/>
              </w:rPr>
              <w:t>деятельности педагога и выявлена роль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551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.8.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Изучить</w:t>
            </w:r>
            <w:r w:rsidRPr="00AC4C2E">
              <w:rPr>
                <w:spacing w:val="25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перечень</w:t>
            </w:r>
            <w:r w:rsidRPr="00AC4C2E">
              <w:rPr>
                <w:spacing w:val="83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8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порядок</w:t>
            </w:r>
            <w:r w:rsidRPr="00AC4C2E">
              <w:rPr>
                <w:spacing w:val="8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предоставления</w:t>
            </w:r>
            <w:r w:rsidRPr="00AC4C2E">
              <w:rPr>
                <w:spacing w:val="8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платных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6"/>
            </w:pPr>
            <w:r w:rsidRPr="00AC4C2E">
              <w:t>образовательных</w:t>
            </w:r>
            <w:r w:rsidRPr="00AC4C2E">
              <w:rPr>
                <w:spacing w:val="-1"/>
              </w:rPr>
              <w:t xml:space="preserve"> </w:t>
            </w:r>
            <w:r w:rsidRPr="00AC4C2E">
              <w:t>услуг</w:t>
            </w:r>
            <w:r w:rsidRPr="00AC4C2E">
              <w:rPr>
                <w:spacing w:val="-1"/>
              </w:rPr>
              <w:t xml:space="preserve"> </w:t>
            </w:r>
            <w:r w:rsidRPr="00AC4C2E">
              <w:t>в</w:t>
            </w:r>
            <w:r w:rsidRPr="00AC4C2E">
              <w:rPr>
                <w:spacing w:val="-4"/>
              </w:rPr>
              <w:t xml:space="preserve"> </w:t>
            </w:r>
            <w:r w:rsidRPr="00AC4C2E">
              <w:t>ОО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8"/>
            </w:pPr>
            <w:r w:rsidRPr="00AC4C2E">
              <w:t>Документы</w:t>
            </w:r>
            <w:r w:rsidRPr="00AC4C2E">
              <w:rPr>
                <w:spacing w:val="-4"/>
              </w:rPr>
              <w:t xml:space="preserve"> </w:t>
            </w:r>
            <w:r w:rsidRPr="00AC4C2E">
              <w:t>изучены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</w:pPr>
          </w:p>
        </w:tc>
      </w:tr>
      <w:tr w:rsidR="004B04D2" w:rsidRPr="00AC4C2E" w:rsidTr="004B04D2">
        <w:trPr>
          <w:trHeight w:val="827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.9.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Перенять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опыт</w:t>
            </w:r>
            <w:r w:rsidRPr="00AC4C2E">
              <w:rPr>
                <w:spacing w:val="53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оформления</w:t>
            </w:r>
            <w:r w:rsidRPr="00AC4C2E">
              <w:rPr>
                <w:spacing w:val="52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документации</w:t>
            </w:r>
            <w:r w:rsidRPr="00AC4C2E">
              <w:rPr>
                <w:spacing w:val="51"/>
                <w:lang w:val="ru-RU"/>
              </w:rPr>
              <w:t xml:space="preserve"> </w:t>
            </w:r>
            <w:r w:rsidRPr="00AC4C2E">
              <w:rPr>
                <w:lang w:val="ru-RU"/>
              </w:rPr>
              <w:t>(перечень,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шаблоны</w:t>
            </w:r>
            <w:r w:rsidRPr="00AC4C2E">
              <w:rPr>
                <w:spacing w:val="7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правила),</w:t>
            </w:r>
            <w:r w:rsidRPr="00AC4C2E">
              <w:rPr>
                <w:spacing w:val="7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сопровождающей</w:t>
            </w:r>
            <w:r w:rsidRPr="00AC4C2E">
              <w:rPr>
                <w:spacing w:val="9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деятельность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6"/>
            </w:pPr>
            <w:r w:rsidRPr="00AC4C2E">
              <w:t>педагога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8"/>
            </w:pPr>
            <w:r w:rsidRPr="00AC4C2E">
              <w:t>По</w:t>
            </w:r>
            <w:r w:rsidRPr="00AC4C2E">
              <w:rPr>
                <w:spacing w:val="-2"/>
              </w:rPr>
              <w:t xml:space="preserve"> </w:t>
            </w:r>
            <w:r w:rsidRPr="00AC4C2E">
              <w:t>формату</w:t>
            </w:r>
            <w:r w:rsidRPr="00AC4C2E">
              <w:rPr>
                <w:spacing w:val="-5"/>
              </w:rPr>
              <w:t xml:space="preserve"> </w:t>
            </w:r>
            <w:r w:rsidRPr="00AC4C2E">
              <w:t>подготовлены …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</w:pPr>
          </w:p>
        </w:tc>
      </w:tr>
      <w:tr w:rsidR="004B04D2" w:rsidRPr="00AC4C2E" w:rsidTr="004B04D2">
        <w:trPr>
          <w:trHeight w:val="993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70" w:lineRule="exact"/>
              <w:ind w:left="107"/>
            </w:pPr>
            <w:r>
              <w:t>2</w:t>
            </w:r>
            <w:r w:rsidRPr="00AC4C2E">
              <w:t>.10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 w:right="99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Изучить</w:t>
            </w:r>
            <w:r w:rsidRPr="00AC4C2E">
              <w:rPr>
                <w:spacing w:val="-6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успешный</w:t>
            </w:r>
            <w:r w:rsidRPr="00AC4C2E">
              <w:rPr>
                <w:spacing w:val="-9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опыт</w:t>
            </w:r>
            <w:r w:rsidRPr="00AC4C2E">
              <w:rPr>
                <w:spacing w:val="-10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организации</w:t>
            </w:r>
            <w:r w:rsidRPr="00AC4C2E">
              <w:rPr>
                <w:spacing w:val="-8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профессионального</w:t>
            </w:r>
            <w:r w:rsidRPr="00AC4C2E">
              <w:rPr>
                <w:spacing w:val="-58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развития педагога (в т.ч. - использование возможностей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ресурсных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центров,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площадок,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формы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направления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профразвития)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На основе изучения успешного опыта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организации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профразвития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в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ОО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выбраны</w:t>
            </w:r>
            <w:r w:rsidRPr="00AC4C2E">
              <w:rPr>
                <w:spacing w:val="44"/>
                <w:lang w:val="ru-RU"/>
              </w:rPr>
              <w:t xml:space="preserve"> </w:t>
            </w:r>
            <w:r w:rsidRPr="00AC4C2E">
              <w:rPr>
                <w:lang w:val="ru-RU"/>
              </w:rPr>
              <w:t>формы</w:t>
            </w:r>
            <w:r w:rsidRPr="00AC4C2E">
              <w:rPr>
                <w:spacing w:val="46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собственного</w:t>
            </w:r>
            <w:r>
              <w:rPr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профразвития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на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следующий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год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(стажировка</w:t>
            </w:r>
            <w:r w:rsidRPr="00AC4C2E">
              <w:rPr>
                <w:spacing w:val="-2"/>
                <w:lang w:val="ru-RU"/>
              </w:rPr>
              <w:t xml:space="preserve"> </w:t>
            </w:r>
            <w:r w:rsidRPr="00AC4C2E">
              <w:rPr>
                <w:lang w:val="ru-RU"/>
              </w:rPr>
              <w:t>в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…)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964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.11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ind w:left="106" w:right="99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Сформировать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понимание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эффективного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поведения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возникновении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конфликтных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ситуаций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(между педагогом и родителем, педагогом и коллегами 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пр.),</w:t>
            </w:r>
            <w:r w:rsidRPr="00AC4C2E">
              <w:rPr>
                <w:spacing w:val="13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познакомиться</w:t>
            </w:r>
            <w:r w:rsidRPr="00AC4C2E">
              <w:rPr>
                <w:spacing w:val="14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со</w:t>
            </w:r>
            <w:r w:rsidRPr="00AC4C2E">
              <w:rPr>
                <w:spacing w:val="14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способами</w:t>
            </w:r>
            <w:r w:rsidRPr="00AC4C2E">
              <w:rPr>
                <w:spacing w:val="15"/>
                <w:lang w:val="ru-RU"/>
              </w:rPr>
              <w:t xml:space="preserve"> </w:t>
            </w:r>
            <w:r w:rsidRPr="00AC4C2E">
              <w:rPr>
                <w:lang w:val="ru-RU"/>
              </w:rPr>
              <w:t>их</w:t>
            </w:r>
            <w:r w:rsidRPr="00AC4C2E">
              <w:rPr>
                <w:spacing w:val="16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профилактики</w:t>
            </w:r>
            <w:r w:rsidRPr="00AC4C2E">
              <w:rPr>
                <w:spacing w:val="13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AC4C2E">
              <w:rPr>
                <w:lang w:val="ru-RU"/>
              </w:rPr>
              <w:t>урегулирования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AC4C2E">
              <w:rPr>
                <w:lang w:val="ru-RU"/>
              </w:rPr>
              <w:t>Усвоен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алгоритм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эффективного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поведения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педагога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возникновении</w:t>
            </w:r>
            <w:r w:rsidRPr="00AC4C2E">
              <w:rPr>
                <w:spacing w:val="1"/>
                <w:lang w:val="ru-RU"/>
              </w:rPr>
              <w:t xml:space="preserve"> </w:t>
            </w:r>
            <w:r w:rsidRPr="00AC4C2E">
              <w:rPr>
                <w:lang w:val="ru-RU"/>
              </w:rPr>
              <w:t>конфликтных ситуаций в группе учащихся</w:t>
            </w:r>
            <w:r w:rsidRPr="00AC4C2E">
              <w:rPr>
                <w:spacing w:val="-4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способов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их</w:t>
            </w:r>
            <w:r w:rsidRPr="00AC4C2E">
              <w:rPr>
                <w:spacing w:val="2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профилактики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828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.12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Познакомиться</w:t>
            </w:r>
            <w:r w:rsidRPr="00AC4C2E">
              <w:rPr>
                <w:spacing w:val="55"/>
                <w:lang w:val="ru-RU"/>
              </w:rPr>
              <w:t xml:space="preserve"> </w:t>
            </w:r>
            <w:r w:rsidRPr="00AC4C2E">
              <w:rPr>
                <w:lang w:val="ru-RU"/>
              </w:rPr>
              <w:t>с</w:t>
            </w:r>
            <w:r w:rsidRPr="00AC4C2E">
              <w:rPr>
                <w:spacing w:val="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успешными</w:t>
            </w:r>
            <w:r w:rsidRPr="00AC4C2E">
              <w:rPr>
                <w:spacing w:val="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практиками</w:t>
            </w:r>
            <w:r w:rsidRPr="00AC4C2E">
              <w:rPr>
                <w:spacing w:val="54"/>
                <w:lang w:val="ru-RU"/>
              </w:rPr>
              <w:t xml:space="preserve"> </w:t>
            </w:r>
            <w:r w:rsidRPr="00AC4C2E">
              <w:rPr>
                <w:lang w:val="ru-RU"/>
              </w:rPr>
              <w:t>разработки</w:t>
            </w:r>
            <w:r w:rsidRPr="00AC4C2E">
              <w:rPr>
                <w:spacing w:val="53"/>
                <w:lang w:val="ru-RU"/>
              </w:rPr>
              <w:t xml:space="preserve"> </w:t>
            </w:r>
            <w:r w:rsidRPr="00AC4C2E">
              <w:rPr>
                <w:lang w:val="ru-RU"/>
              </w:rPr>
              <w:t>и</w:t>
            </w:r>
          </w:p>
          <w:p w:rsidR="004B04D2" w:rsidRPr="00AC4C2E" w:rsidRDefault="004B04D2" w:rsidP="004E1E4B">
            <w:pPr>
              <w:pStyle w:val="TableParagraph"/>
              <w:spacing w:line="270" w:lineRule="atLeast"/>
              <w:ind w:left="106"/>
              <w:rPr>
                <w:lang w:val="ru-RU"/>
              </w:rPr>
            </w:pPr>
            <w:r w:rsidRPr="00AC4C2E">
              <w:rPr>
                <w:lang w:val="ru-RU"/>
              </w:rPr>
              <w:t>внедрения</w:t>
            </w:r>
            <w:r w:rsidRPr="00AC4C2E">
              <w:rPr>
                <w:spacing w:val="49"/>
                <w:lang w:val="ru-RU"/>
              </w:rPr>
              <w:t xml:space="preserve"> </w:t>
            </w:r>
            <w:r w:rsidRPr="00AC4C2E">
              <w:rPr>
                <w:lang w:val="ru-RU"/>
              </w:rPr>
              <w:t>образовательных</w:t>
            </w:r>
            <w:r w:rsidRPr="00AC4C2E">
              <w:rPr>
                <w:spacing w:val="51"/>
                <w:lang w:val="ru-RU"/>
              </w:rPr>
              <w:t xml:space="preserve"> </w:t>
            </w:r>
            <w:r w:rsidRPr="00AC4C2E">
              <w:rPr>
                <w:lang w:val="ru-RU"/>
              </w:rPr>
              <w:t>инноваций</w:t>
            </w:r>
            <w:r w:rsidRPr="00AC4C2E">
              <w:rPr>
                <w:spacing w:val="50"/>
                <w:lang w:val="ru-RU"/>
              </w:rPr>
              <w:t xml:space="preserve"> </w:t>
            </w:r>
            <w:r w:rsidRPr="00AC4C2E">
              <w:rPr>
                <w:lang w:val="ru-RU"/>
              </w:rPr>
              <w:t>в</w:t>
            </w:r>
            <w:r w:rsidRPr="00AC4C2E">
              <w:rPr>
                <w:spacing w:val="49"/>
                <w:lang w:val="ru-RU"/>
              </w:rPr>
              <w:t xml:space="preserve"> </w:t>
            </w:r>
            <w:r w:rsidRPr="00AC4C2E">
              <w:rPr>
                <w:lang w:val="ru-RU"/>
              </w:rPr>
              <w:t>практику</w:t>
            </w:r>
            <w:r w:rsidRPr="00AC4C2E">
              <w:rPr>
                <w:spacing w:val="44"/>
                <w:lang w:val="ru-RU"/>
              </w:rPr>
              <w:t xml:space="preserve"> </w:t>
            </w:r>
            <w:r w:rsidRPr="00AC4C2E">
              <w:rPr>
                <w:lang w:val="ru-RU"/>
              </w:rPr>
              <w:t>пед.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деятельности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tabs>
                <w:tab w:val="left" w:pos="1293"/>
                <w:tab w:val="left" w:pos="2561"/>
                <w:tab w:val="left" w:pos="4041"/>
              </w:tabs>
              <w:spacing w:line="268" w:lineRule="exact"/>
              <w:ind w:left="108"/>
              <w:rPr>
                <w:lang w:val="ru-RU"/>
              </w:rPr>
            </w:pPr>
            <w:r w:rsidRPr="00AC4C2E">
              <w:rPr>
                <w:lang w:val="ru-RU"/>
              </w:rPr>
              <w:t>Изучена</w:t>
            </w:r>
            <w:r w:rsidRPr="00AC4C2E">
              <w:rPr>
                <w:lang w:val="ru-RU"/>
              </w:rPr>
              <w:tab/>
              <w:t>практика</w:t>
            </w:r>
            <w:r w:rsidRPr="00AC4C2E">
              <w:rPr>
                <w:lang w:val="ru-RU"/>
              </w:rPr>
              <w:tab/>
              <w:t>разработки</w:t>
            </w:r>
            <w:r w:rsidRPr="00AC4C2E">
              <w:rPr>
                <w:lang w:val="ru-RU"/>
              </w:rPr>
              <w:tab/>
              <w:t>и</w:t>
            </w:r>
          </w:p>
          <w:p w:rsidR="004B04D2" w:rsidRPr="00AC4C2E" w:rsidRDefault="004B04D2" w:rsidP="004E1E4B">
            <w:pPr>
              <w:pStyle w:val="TableParagraph"/>
              <w:tabs>
                <w:tab w:val="left" w:pos="1557"/>
                <w:tab w:val="left" w:pos="2288"/>
                <w:tab w:val="left" w:pos="2919"/>
              </w:tabs>
              <w:spacing w:line="270" w:lineRule="atLeast"/>
              <w:ind w:left="108" w:right="91"/>
              <w:rPr>
                <w:lang w:val="ru-RU"/>
              </w:rPr>
            </w:pPr>
            <w:r w:rsidRPr="00AC4C2E">
              <w:rPr>
                <w:lang w:val="ru-RU"/>
              </w:rPr>
              <w:t>внедрения</w:t>
            </w:r>
            <w:r w:rsidRPr="00AC4C2E">
              <w:rPr>
                <w:lang w:val="ru-RU"/>
              </w:rPr>
              <w:tab/>
              <w:t>игр</w:t>
            </w:r>
            <w:r w:rsidRPr="00AC4C2E">
              <w:rPr>
                <w:lang w:val="ru-RU"/>
              </w:rPr>
              <w:tab/>
              <w:t>по</w:t>
            </w:r>
            <w:r w:rsidRPr="00AC4C2E">
              <w:rPr>
                <w:lang w:val="ru-RU"/>
              </w:rPr>
              <w:tab/>
            </w:r>
            <w:r w:rsidRPr="00AC4C2E">
              <w:rPr>
                <w:spacing w:val="-1"/>
                <w:lang w:val="ru-RU"/>
              </w:rPr>
              <w:t>повышению</w:t>
            </w:r>
            <w:r w:rsidRPr="00AC4C2E">
              <w:rPr>
                <w:spacing w:val="-57"/>
                <w:lang w:val="ru-RU"/>
              </w:rPr>
              <w:t xml:space="preserve"> </w:t>
            </w:r>
            <w:r w:rsidRPr="00AC4C2E">
              <w:rPr>
                <w:lang w:val="ru-RU"/>
              </w:rPr>
              <w:t>финансовой</w:t>
            </w:r>
            <w:r w:rsidRPr="00AC4C2E">
              <w:rPr>
                <w:spacing w:val="-1"/>
                <w:lang w:val="ru-RU"/>
              </w:rPr>
              <w:t xml:space="preserve"> </w:t>
            </w:r>
            <w:r w:rsidRPr="00AC4C2E">
              <w:rPr>
                <w:lang w:val="ru-RU"/>
              </w:rPr>
              <w:t>грамотности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  <w:rPr>
                <w:lang w:val="ru-RU"/>
              </w:rPr>
            </w:pPr>
          </w:p>
        </w:tc>
      </w:tr>
      <w:tr w:rsidR="004B04D2" w:rsidRPr="00AC4C2E" w:rsidTr="004B04D2">
        <w:trPr>
          <w:trHeight w:val="551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68" w:lineRule="exact"/>
              <w:ind w:left="107"/>
            </w:pPr>
            <w:r>
              <w:t>2</w:t>
            </w:r>
            <w:r w:rsidRPr="00AC4C2E">
              <w:t>.13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tabs>
                <w:tab w:val="left" w:pos="3233"/>
              </w:tabs>
              <w:spacing w:line="268" w:lineRule="exact"/>
              <w:ind w:left="106"/>
            </w:pPr>
            <w:r w:rsidRPr="00AC4C2E">
              <w:t>Подготовить</w:t>
            </w:r>
            <w:r w:rsidRPr="00AC4C2E">
              <w:tab/>
              <w:t>публикацию…/конкурсную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6"/>
            </w:pPr>
            <w:r w:rsidRPr="00AC4C2E">
              <w:t>документацию…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  <w:tabs>
                <w:tab w:val="left" w:pos="1753"/>
                <w:tab w:val="left" w:pos="2084"/>
                <w:tab w:val="left" w:pos="3527"/>
              </w:tabs>
              <w:spacing w:line="268" w:lineRule="exact"/>
              <w:ind w:left="108"/>
            </w:pPr>
            <w:r w:rsidRPr="00AC4C2E">
              <w:t>Подготовлена</w:t>
            </w:r>
            <w:r w:rsidRPr="00AC4C2E">
              <w:tab/>
              <w:t>к</w:t>
            </w:r>
            <w:r w:rsidRPr="00AC4C2E">
              <w:tab/>
              <w:t>публикации</w:t>
            </w:r>
            <w:r w:rsidRPr="00AC4C2E">
              <w:tab/>
              <w:t>статья</w:t>
            </w:r>
          </w:p>
          <w:p w:rsidR="004B04D2" w:rsidRPr="00AC4C2E" w:rsidRDefault="004B04D2" w:rsidP="004E1E4B">
            <w:pPr>
              <w:pStyle w:val="TableParagraph"/>
              <w:spacing w:line="264" w:lineRule="exact"/>
              <w:ind w:left="108"/>
            </w:pPr>
            <w:r w:rsidRPr="00AC4C2E">
              <w:t>«…»</w:t>
            </w: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</w:pPr>
          </w:p>
        </w:tc>
      </w:tr>
      <w:tr w:rsidR="004B04D2" w:rsidRPr="00AC4C2E" w:rsidTr="004B04D2">
        <w:trPr>
          <w:trHeight w:val="275"/>
        </w:trPr>
        <w:tc>
          <w:tcPr>
            <w:tcW w:w="638" w:type="dxa"/>
          </w:tcPr>
          <w:p w:rsidR="004B04D2" w:rsidRPr="00AC4C2E" w:rsidRDefault="004B04D2" w:rsidP="004E1E4B">
            <w:pPr>
              <w:pStyle w:val="TableParagraph"/>
              <w:spacing w:line="256" w:lineRule="exact"/>
              <w:ind w:left="107"/>
            </w:pPr>
            <w:r>
              <w:t>2</w:t>
            </w:r>
            <w:r w:rsidRPr="00AC4C2E">
              <w:t>.14</w:t>
            </w:r>
          </w:p>
        </w:tc>
        <w:tc>
          <w:tcPr>
            <w:tcW w:w="6183" w:type="dxa"/>
          </w:tcPr>
          <w:p w:rsidR="004B04D2" w:rsidRPr="00AC4C2E" w:rsidRDefault="004B04D2" w:rsidP="004E1E4B">
            <w:pPr>
              <w:pStyle w:val="TableParagraph"/>
              <w:spacing w:line="256" w:lineRule="exact"/>
              <w:ind w:left="106"/>
            </w:pPr>
            <w:r w:rsidRPr="00AC4C2E">
              <w:t>…</w:t>
            </w:r>
          </w:p>
        </w:tc>
        <w:tc>
          <w:tcPr>
            <w:tcW w:w="809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4764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18" w:type="dxa"/>
          </w:tcPr>
          <w:p w:rsidR="004B04D2" w:rsidRPr="00AC4C2E" w:rsidRDefault="004B04D2" w:rsidP="004E1E4B">
            <w:pPr>
              <w:pStyle w:val="TableParagraph"/>
            </w:pPr>
          </w:p>
        </w:tc>
        <w:tc>
          <w:tcPr>
            <w:tcW w:w="1488" w:type="dxa"/>
          </w:tcPr>
          <w:p w:rsidR="004B04D2" w:rsidRPr="00AC4C2E" w:rsidRDefault="004B04D2" w:rsidP="004E1E4B">
            <w:pPr>
              <w:pStyle w:val="TableParagraph"/>
            </w:pPr>
          </w:p>
        </w:tc>
      </w:tr>
    </w:tbl>
    <w:p w:rsidR="004B04D2" w:rsidRDefault="004B04D2" w:rsidP="004B04D2">
      <w:pPr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565"/>
        <w:gridCol w:w="8401"/>
      </w:tblGrid>
      <w:tr w:rsidR="004B04D2" w:rsidTr="004E1E4B">
        <w:trPr>
          <w:trHeight w:val="542"/>
        </w:trPr>
        <w:tc>
          <w:tcPr>
            <w:tcW w:w="6565" w:type="dxa"/>
          </w:tcPr>
          <w:p w:rsidR="004B04D2" w:rsidRDefault="004B04D2" w:rsidP="004E1E4B">
            <w:pPr>
              <w:pStyle w:val="TableParagraph"/>
              <w:tabs>
                <w:tab w:val="left" w:pos="5590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B04D2" w:rsidRDefault="004B04D2" w:rsidP="004E1E4B">
            <w:pPr>
              <w:pStyle w:val="TableParagraph"/>
              <w:tabs>
                <w:tab w:val="left" w:pos="4750"/>
              </w:tabs>
              <w:spacing w:line="256" w:lineRule="exact"/>
              <w:ind w:left="2828"/>
              <w:rPr>
                <w:sz w:val="24"/>
              </w:rPr>
            </w:pPr>
            <w:r>
              <w:rPr>
                <w:sz w:val="24"/>
              </w:rPr>
              <w:t>«__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1" w:type="dxa"/>
          </w:tcPr>
          <w:p w:rsidR="004B04D2" w:rsidRDefault="004B04D2" w:rsidP="004E1E4B">
            <w:pPr>
              <w:pStyle w:val="TableParagraph"/>
              <w:tabs>
                <w:tab w:val="left" w:pos="6635"/>
              </w:tabs>
              <w:spacing w:line="266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B04D2" w:rsidRDefault="004B04D2" w:rsidP="004E1E4B">
            <w:pPr>
              <w:pStyle w:val="TableParagraph"/>
              <w:tabs>
                <w:tab w:val="left" w:pos="7113"/>
              </w:tabs>
              <w:spacing w:line="256" w:lineRule="exact"/>
              <w:ind w:left="5361"/>
              <w:jc w:val="center"/>
              <w:rPr>
                <w:sz w:val="24"/>
              </w:rPr>
            </w:pPr>
            <w:r>
              <w:rPr>
                <w:sz w:val="24"/>
              </w:rPr>
              <w:t>«____»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20__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4B04D2" w:rsidRDefault="004B04D2" w:rsidP="004B04D2">
      <w:pPr>
        <w:pStyle w:val="a3"/>
        <w:spacing w:before="7"/>
        <w:rPr>
          <w:sz w:val="6"/>
        </w:rPr>
      </w:pPr>
    </w:p>
    <w:p w:rsidR="004B04D2" w:rsidRDefault="004B04D2" w:rsidP="004B04D2">
      <w:pPr>
        <w:spacing w:before="90"/>
        <w:ind w:left="3079" w:right="3075"/>
        <w:jc w:val="center"/>
        <w:rPr>
          <w:b/>
          <w:sz w:val="24"/>
        </w:rPr>
      </w:pPr>
    </w:p>
    <w:p w:rsidR="00CF6156" w:rsidRDefault="00CF6156"/>
    <w:sectPr w:rsidR="00CF6156" w:rsidSect="004B04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07C6"/>
    <w:multiLevelType w:val="hybridMultilevel"/>
    <w:tmpl w:val="D1CE8B46"/>
    <w:lvl w:ilvl="0" w:tplc="76424064">
      <w:numFmt w:val="bullet"/>
      <w:lvlText w:val="–"/>
      <w:lvlJc w:val="left"/>
      <w:pPr>
        <w:ind w:left="55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9F2244D2">
      <w:start w:val="2"/>
      <w:numFmt w:val="decimal"/>
      <w:lvlText w:val="%2."/>
      <w:lvlJc w:val="left"/>
      <w:pPr>
        <w:ind w:left="87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A5480D2">
      <w:numFmt w:val="bullet"/>
      <w:lvlText w:val="•"/>
      <w:lvlJc w:val="left"/>
      <w:pPr>
        <w:ind w:left="1889" w:hanging="281"/>
      </w:pPr>
      <w:rPr>
        <w:rFonts w:hint="default"/>
        <w:lang w:val="ru-RU" w:eastAsia="en-US" w:bidi="ar-SA"/>
      </w:rPr>
    </w:lvl>
    <w:lvl w:ilvl="3" w:tplc="646620C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4" w:tplc="AD145B8A">
      <w:numFmt w:val="bullet"/>
      <w:lvlText w:val="•"/>
      <w:lvlJc w:val="left"/>
      <w:pPr>
        <w:ind w:left="3908" w:hanging="281"/>
      </w:pPr>
      <w:rPr>
        <w:rFonts w:hint="default"/>
        <w:lang w:val="ru-RU" w:eastAsia="en-US" w:bidi="ar-SA"/>
      </w:rPr>
    </w:lvl>
    <w:lvl w:ilvl="5" w:tplc="37B6A29C"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6" w:tplc="D390B1AA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7" w:tplc="3312CA60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65A0117E">
      <w:numFmt w:val="bullet"/>
      <w:lvlText w:val="•"/>
      <w:lvlJc w:val="left"/>
      <w:pPr>
        <w:ind w:left="794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77"/>
    <w:rsid w:val="004B04D2"/>
    <w:rsid w:val="00A06377"/>
    <w:rsid w:val="00C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ADD7-577E-45B0-8F73-0432002C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4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04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04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B04D2"/>
    <w:pPr>
      <w:ind w:left="556" w:hanging="359"/>
    </w:pPr>
  </w:style>
  <w:style w:type="paragraph" w:customStyle="1" w:styleId="TableParagraph">
    <w:name w:val="Table Paragraph"/>
    <w:basedOn w:val="a"/>
    <w:uiPriority w:val="1"/>
    <w:qFormat/>
    <w:rsid w:val="004B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cp:keywords/>
  <dc:description/>
  <cp:lastModifiedBy>школы Директор</cp:lastModifiedBy>
  <cp:revision>2</cp:revision>
  <dcterms:created xsi:type="dcterms:W3CDTF">2022-11-29T10:43:00Z</dcterms:created>
  <dcterms:modified xsi:type="dcterms:W3CDTF">2022-11-29T10:44:00Z</dcterms:modified>
</cp:coreProperties>
</file>