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8E" w:rsidRDefault="0076528E" w:rsidP="0076528E">
      <w:pPr>
        <w:pStyle w:val="1"/>
        <w:tabs>
          <w:tab w:val="left" w:pos="964"/>
        </w:tabs>
        <w:spacing w:before="73"/>
        <w:ind w:left="963"/>
      </w:pPr>
      <w:bookmarkStart w:id="0" w:name="_GoBack"/>
      <w:bookmarkEnd w:id="0"/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НАСТАВНИКА</w:t>
      </w:r>
    </w:p>
    <w:p w:rsidR="0076528E" w:rsidRDefault="0076528E" w:rsidP="0076528E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4"/>
        <w:gridCol w:w="1560"/>
        <w:gridCol w:w="2064"/>
      </w:tblGrid>
      <w:tr w:rsidR="0076528E" w:rsidRPr="00AC4C2E" w:rsidTr="004E1E4B">
        <w:trPr>
          <w:trHeight w:val="321"/>
        </w:trPr>
        <w:tc>
          <w:tcPr>
            <w:tcW w:w="5864" w:type="dxa"/>
          </w:tcPr>
          <w:p w:rsidR="0076528E" w:rsidRPr="00AC4C2E" w:rsidRDefault="0076528E" w:rsidP="004E1E4B">
            <w:pPr>
              <w:pStyle w:val="TableParagraph"/>
              <w:spacing w:line="301" w:lineRule="exact"/>
              <w:ind w:left="2101" w:right="2093"/>
              <w:jc w:val="center"/>
              <w:rPr>
                <w:sz w:val="24"/>
              </w:rPr>
            </w:pPr>
            <w:proofErr w:type="spellStart"/>
            <w:r w:rsidRPr="00AC4C2E"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560" w:type="dxa"/>
          </w:tcPr>
          <w:p w:rsidR="0076528E" w:rsidRPr="00AC4C2E" w:rsidRDefault="0076528E" w:rsidP="004E1E4B">
            <w:pPr>
              <w:pStyle w:val="TableParagraph"/>
              <w:spacing w:line="301" w:lineRule="exact"/>
              <w:ind w:left="403"/>
              <w:rPr>
                <w:sz w:val="24"/>
              </w:rPr>
            </w:pPr>
            <w:proofErr w:type="spellStart"/>
            <w:r w:rsidRPr="00AC4C2E">
              <w:rPr>
                <w:sz w:val="24"/>
              </w:rPr>
              <w:t>Сроки</w:t>
            </w:r>
            <w:proofErr w:type="spellEnd"/>
          </w:p>
        </w:tc>
        <w:tc>
          <w:tcPr>
            <w:tcW w:w="2064" w:type="dxa"/>
          </w:tcPr>
          <w:p w:rsidR="0076528E" w:rsidRPr="00AC4C2E" w:rsidRDefault="0076528E" w:rsidP="004E1E4B">
            <w:pPr>
              <w:pStyle w:val="TableParagraph"/>
              <w:spacing w:line="301" w:lineRule="exact"/>
              <w:ind w:left="86" w:right="79"/>
              <w:jc w:val="center"/>
              <w:rPr>
                <w:sz w:val="24"/>
              </w:rPr>
            </w:pPr>
            <w:proofErr w:type="spellStart"/>
            <w:r w:rsidRPr="00AC4C2E">
              <w:rPr>
                <w:sz w:val="24"/>
              </w:rPr>
              <w:t>Ответственный</w:t>
            </w:r>
            <w:proofErr w:type="spellEnd"/>
          </w:p>
        </w:tc>
      </w:tr>
      <w:tr w:rsidR="0076528E" w:rsidRPr="00AC4C2E" w:rsidTr="004E1E4B">
        <w:trPr>
          <w:trHeight w:val="966"/>
        </w:trPr>
        <w:tc>
          <w:tcPr>
            <w:tcW w:w="5864" w:type="dxa"/>
          </w:tcPr>
          <w:p w:rsidR="0076528E" w:rsidRPr="00AC4C2E" w:rsidRDefault="0076528E" w:rsidP="004E1E4B"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proofErr w:type="spellStart"/>
            <w:r w:rsidRPr="00AC4C2E">
              <w:rPr>
                <w:sz w:val="24"/>
              </w:rPr>
              <w:t>Анализ</w:t>
            </w:r>
            <w:proofErr w:type="spellEnd"/>
            <w:r w:rsidRPr="00AC4C2E">
              <w:rPr>
                <w:spacing w:val="37"/>
                <w:sz w:val="24"/>
              </w:rPr>
              <w:t xml:space="preserve"> </w:t>
            </w:r>
            <w:proofErr w:type="spellStart"/>
            <w:r w:rsidRPr="00AC4C2E">
              <w:rPr>
                <w:sz w:val="24"/>
              </w:rPr>
              <w:t>потребностей</w:t>
            </w:r>
            <w:proofErr w:type="spellEnd"/>
            <w:r w:rsidRPr="00AC4C2E">
              <w:rPr>
                <w:spacing w:val="39"/>
                <w:sz w:val="24"/>
              </w:rPr>
              <w:t xml:space="preserve"> </w:t>
            </w:r>
            <w:r w:rsidRPr="00AC4C2E">
              <w:rPr>
                <w:sz w:val="24"/>
              </w:rPr>
              <w:t>в</w:t>
            </w:r>
            <w:r w:rsidRPr="00AC4C2E">
              <w:rPr>
                <w:spacing w:val="38"/>
                <w:sz w:val="24"/>
              </w:rPr>
              <w:t xml:space="preserve"> </w:t>
            </w:r>
            <w:proofErr w:type="spellStart"/>
            <w:r w:rsidRPr="00AC4C2E">
              <w:rPr>
                <w:sz w:val="24"/>
              </w:rPr>
              <w:t>развитии</w:t>
            </w:r>
            <w:proofErr w:type="spellEnd"/>
            <w:r w:rsidRPr="00AC4C2E">
              <w:rPr>
                <w:spacing w:val="39"/>
                <w:sz w:val="24"/>
              </w:rPr>
              <w:t xml:space="preserve"> </w:t>
            </w:r>
            <w:proofErr w:type="spellStart"/>
            <w:r w:rsidRPr="00AC4C2E">
              <w:rPr>
                <w:sz w:val="24"/>
              </w:rPr>
              <w:t>наставников</w:t>
            </w:r>
            <w:proofErr w:type="spellEnd"/>
          </w:p>
          <w:p w:rsidR="0076528E" w:rsidRPr="00AC4C2E" w:rsidRDefault="0076528E" w:rsidP="004E1E4B">
            <w:pPr>
              <w:pStyle w:val="TableParagraph"/>
              <w:spacing w:line="322" w:lineRule="exact"/>
              <w:ind w:left="107" w:right="97"/>
              <w:rPr>
                <w:sz w:val="24"/>
                <w:lang w:val="ru-RU"/>
              </w:rPr>
            </w:pPr>
            <w:r w:rsidRPr="00AC4C2E">
              <w:rPr>
                <w:sz w:val="24"/>
                <w:lang w:val="ru-RU"/>
              </w:rPr>
              <w:t>(разработка</w:t>
            </w:r>
            <w:r w:rsidRPr="00AC4C2E">
              <w:rPr>
                <w:spacing w:val="21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анкеты,</w:t>
            </w:r>
            <w:r w:rsidRPr="00AC4C2E">
              <w:rPr>
                <w:spacing w:val="18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анкетирование,</w:t>
            </w:r>
            <w:r w:rsidRPr="00AC4C2E">
              <w:rPr>
                <w:spacing w:val="19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обработка</w:t>
            </w:r>
            <w:r w:rsidRPr="00AC4C2E">
              <w:rPr>
                <w:spacing w:val="-67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результатов/ устный</w:t>
            </w:r>
            <w:r w:rsidRPr="00AC4C2E">
              <w:rPr>
                <w:spacing w:val="-2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опрос</w:t>
            </w:r>
            <w:r w:rsidRPr="00AC4C2E">
              <w:rPr>
                <w:spacing w:val="-2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и др.)</w:t>
            </w:r>
          </w:p>
        </w:tc>
        <w:tc>
          <w:tcPr>
            <w:tcW w:w="1560" w:type="dxa"/>
          </w:tcPr>
          <w:p w:rsidR="0076528E" w:rsidRPr="00AC4C2E" w:rsidRDefault="0076528E" w:rsidP="004E1E4B">
            <w:pPr>
              <w:pStyle w:val="TableParagraph"/>
              <w:ind w:left="499" w:right="189" w:hanging="281"/>
              <w:rPr>
                <w:sz w:val="24"/>
              </w:rPr>
            </w:pPr>
            <w:r>
              <w:rPr>
                <w:sz w:val="24"/>
                <w:lang w:val="ru-RU"/>
              </w:rPr>
              <w:t>Но</w:t>
            </w:r>
            <w:proofErr w:type="spellStart"/>
            <w:r w:rsidRPr="00AC4C2E">
              <w:rPr>
                <w:sz w:val="24"/>
              </w:rPr>
              <w:t>ябрь</w:t>
            </w:r>
            <w:proofErr w:type="spellEnd"/>
            <w:r w:rsidRPr="00AC4C2E">
              <w:rPr>
                <w:spacing w:val="-67"/>
                <w:sz w:val="24"/>
              </w:rPr>
              <w:t xml:space="preserve"> </w:t>
            </w:r>
          </w:p>
        </w:tc>
        <w:tc>
          <w:tcPr>
            <w:tcW w:w="2064" w:type="dxa"/>
          </w:tcPr>
          <w:p w:rsidR="0076528E" w:rsidRPr="00AC4C2E" w:rsidRDefault="0076528E" w:rsidP="004E1E4B">
            <w:pPr>
              <w:pStyle w:val="TableParagraph"/>
              <w:spacing w:line="317" w:lineRule="exact"/>
              <w:ind w:left="86" w:right="79"/>
              <w:jc w:val="center"/>
              <w:rPr>
                <w:sz w:val="24"/>
              </w:rPr>
            </w:pPr>
            <w:proofErr w:type="spellStart"/>
            <w:r w:rsidRPr="00AC4C2E">
              <w:rPr>
                <w:sz w:val="24"/>
              </w:rPr>
              <w:t>Куратор</w:t>
            </w:r>
            <w:proofErr w:type="spellEnd"/>
          </w:p>
        </w:tc>
      </w:tr>
      <w:tr w:rsidR="0076528E" w:rsidRPr="00AC4C2E" w:rsidTr="004E1E4B">
        <w:trPr>
          <w:trHeight w:val="642"/>
        </w:trPr>
        <w:tc>
          <w:tcPr>
            <w:tcW w:w="5864" w:type="dxa"/>
          </w:tcPr>
          <w:p w:rsidR="0076528E" w:rsidRPr="00AC4C2E" w:rsidRDefault="0076528E" w:rsidP="004E1E4B">
            <w:pPr>
              <w:pStyle w:val="TableParagraph"/>
              <w:tabs>
                <w:tab w:val="left" w:pos="2145"/>
                <w:tab w:val="left" w:pos="2788"/>
                <w:tab w:val="left" w:pos="4659"/>
              </w:tabs>
              <w:spacing w:line="315" w:lineRule="exact"/>
              <w:ind w:left="107"/>
              <w:rPr>
                <w:sz w:val="24"/>
                <w:lang w:val="ru-RU"/>
              </w:rPr>
            </w:pPr>
            <w:r w:rsidRPr="00AC4C2E">
              <w:rPr>
                <w:sz w:val="24"/>
                <w:lang w:val="ru-RU"/>
              </w:rPr>
              <w:t>Организация</w:t>
            </w:r>
            <w:r w:rsidRPr="00AC4C2E">
              <w:rPr>
                <w:sz w:val="24"/>
                <w:lang w:val="ru-RU"/>
              </w:rPr>
              <w:tab/>
              <w:t>и</w:t>
            </w:r>
            <w:r w:rsidRPr="00AC4C2E">
              <w:rPr>
                <w:sz w:val="24"/>
                <w:lang w:val="ru-RU"/>
              </w:rPr>
              <w:tab/>
              <w:t>проведение</w:t>
            </w:r>
            <w:r w:rsidRPr="00AC4C2E">
              <w:rPr>
                <w:sz w:val="24"/>
                <w:lang w:val="ru-RU"/>
              </w:rPr>
              <w:tab/>
              <w:t>вводного</w:t>
            </w:r>
          </w:p>
          <w:p w:rsidR="0076528E" w:rsidRPr="00AC4C2E" w:rsidRDefault="0076528E" w:rsidP="004E1E4B">
            <w:pPr>
              <w:pStyle w:val="TableParagraph"/>
              <w:spacing w:line="308" w:lineRule="exact"/>
              <w:ind w:left="107"/>
              <w:rPr>
                <w:sz w:val="24"/>
                <w:lang w:val="ru-RU"/>
              </w:rPr>
            </w:pPr>
            <w:r w:rsidRPr="00AC4C2E">
              <w:rPr>
                <w:sz w:val="24"/>
                <w:lang w:val="ru-RU"/>
              </w:rPr>
              <w:t>совещания</w:t>
            </w:r>
            <w:r w:rsidRPr="00AC4C2E">
              <w:rPr>
                <w:spacing w:val="-3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с</w:t>
            </w:r>
            <w:r w:rsidRPr="00AC4C2E">
              <w:rPr>
                <w:spacing w:val="-2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1560" w:type="dxa"/>
          </w:tcPr>
          <w:p w:rsidR="0076528E" w:rsidRPr="00AC4C2E" w:rsidRDefault="0076528E" w:rsidP="004E1E4B">
            <w:pPr>
              <w:pStyle w:val="TableParagraph"/>
              <w:spacing w:line="308" w:lineRule="exact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Но</w:t>
            </w:r>
            <w:proofErr w:type="spellStart"/>
            <w:r w:rsidRPr="00AC4C2E">
              <w:rPr>
                <w:sz w:val="24"/>
              </w:rPr>
              <w:t>ябрь</w:t>
            </w:r>
            <w:proofErr w:type="spellEnd"/>
            <w:r w:rsidRPr="00AC4C2E">
              <w:rPr>
                <w:spacing w:val="-67"/>
                <w:sz w:val="24"/>
              </w:rPr>
              <w:t xml:space="preserve"> </w:t>
            </w:r>
          </w:p>
        </w:tc>
        <w:tc>
          <w:tcPr>
            <w:tcW w:w="2064" w:type="dxa"/>
          </w:tcPr>
          <w:p w:rsidR="0076528E" w:rsidRPr="00AC4C2E" w:rsidRDefault="0076528E" w:rsidP="004E1E4B">
            <w:pPr>
              <w:pStyle w:val="TableParagraph"/>
              <w:spacing w:line="315" w:lineRule="exact"/>
              <w:ind w:left="86" w:right="79"/>
              <w:jc w:val="center"/>
              <w:rPr>
                <w:sz w:val="24"/>
              </w:rPr>
            </w:pPr>
            <w:proofErr w:type="spellStart"/>
            <w:r w:rsidRPr="00AC4C2E">
              <w:rPr>
                <w:sz w:val="24"/>
              </w:rPr>
              <w:t>Куратор</w:t>
            </w:r>
            <w:proofErr w:type="spellEnd"/>
          </w:p>
        </w:tc>
      </w:tr>
      <w:tr w:rsidR="0076528E" w:rsidRPr="00AC4C2E" w:rsidTr="004E1E4B">
        <w:trPr>
          <w:trHeight w:val="1288"/>
        </w:trPr>
        <w:tc>
          <w:tcPr>
            <w:tcW w:w="5864" w:type="dxa"/>
          </w:tcPr>
          <w:p w:rsidR="0076528E" w:rsidRPr="00AC4C2E" w:rsidRDefault="0076528E" w:rsidP="004E1E4B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AC4C2E">
              <w:rPr>
                <w:sz w:val="24"/>
                <w:lang w:val="ru-RU"/>
              </w:rPr>
              <w:t>Определение</w:t>
            </w:r>
            <w:r w:rsidRPr="00AC4C2E">
              <w:rPr>
                <w:spacing w:val="1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способов</w:t>
            </w:r>
            <w:r w:rsidRPr="00AC4C2E">
              <w:rPr>
                <w:spacing w:val="1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развития</w:t>
            </w:r>
            <w:r w:rsidRPr="00AC4C2E">
              <w:rPr>
                <w:spacing w:val="1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наставников</w:t>
            </w:r>
            <w:r w:rsidRPr="00AC4C2E">
              <w:rPr>
                <w:spacing w:val="-67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(повышение</w:t>
            </w:r>
            <w:r>
              <w:rPr>
                <w:sz w:val="24"/>
                <w:lang w:val="ru-RU"/>
              </w:rPr>
              <w:t xml:space="preserve"> квалификации, внутреннее обуче</w:t>
            </w:r>
            <w:r w:rsidRPr="00AC4C2E">
              <w:rPr>
                <w:sz w:val="24"/>
                <w:lang w:val="ru-RU"/>
              </w:rPr>
              <w:t>ние</w:t>
            </w:r>
            <w:r w:rsidRPr="00AC4C2E">
              <w:rPr>
                <w:spacing w:val="22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в</w:t>
            </w:r>
            <w:r w:rsidRPr="00AC4C2E">
              <w:rPr>
                <w:spacing w:val="19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ОО,</w:t>
            </w:r>
            <w:r w:rsidRPr="00AC4C2E">
              <w:rPr>
                <w:spacing w:val="21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стажировка</w:t>
            </w:r>
            <w:r w:rsidRPr="00AC4C2E">
              <w:rPr>
                <w:spacing w:val="19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и</w:t>
            </w:r>
            <w:r w:rsidRPr="00AC4C2E">
              <w:rPr>
                <w:spacing w:val="20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др.),</w:t>
            </w:r>
            <w:r w:rsidRPr="00AC4C2E">
              <w:rPr>
                <w:spacing w:val="20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согласование</w:t>
            </w:r>
          </w:p>
          <w:p w:rsidR="0076528E" w:rsidRPr="00AC4C2E" w:rsidRDefault="0076528E" w:rsidP="004E1E4B">
            <w:pPr>
              <w:pStyle w:val="TableParagraph"/>
              <w:spacing w:line="308" w:lineRule="exact"/>
              <w:ind w:left="107"/>
              <w:jc w:val="both"/>
              <w:rPr>
                <w:sz w:val="24"/>
                <w:lang w:val="ru-RU"/>
              </w:rPr>
            </w:pPr>
            <w:r w:rsidRPr="00AC4C2E">
              <w:rPr>
                <w:sz w:val="24"/>
                <w:lang w:val="ru-RU"/>
              </w:rPr>
              <w:t>способов</w:t>
            </w:r>
            <w:r w:rsidRPr="00AC4C2E">
              <w:rPr>
                <w:spacing w:val="-4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с</w:t>
            </w:r>
            <w:r w:rsidRPr="00AC4C2E">
              <w:rPr>
                <w:spacing w:val="-3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1560" w:type="dxa"/>
          </w:tcPr>
          <w:p w:rsidR="0076528E" w:rsidRPr="00AC4C2E" w:rsidRDefault="0076528E" w:rsidP="004E1E4B">
            <w:pPr>
              <w:pStyle w:val="TableParagraph"/>
              <w:ind w:left="163" w:right="1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</w:t>
            </w:r>
            <w:proofErr w:type="spellStart"/>
            <w:r w:rsidRPr="00AC4C2E">
              <w:rPr>
                <w:sz w:val="24"/>
              </w:rPr>
              <w:t>ябрь</w:t>
            </w:r>
            <w:proofErr w:type="spellEnd"/>
          </w:p>
        </w:tc>
        <w:tc>
          <w:tcPr>
            <w:tcW w:w="2064" w:type="dxa"/>
          </w:tcPr>
          <w:p w:rsidR="0076528E" w:rsidRPr="00AC4C2E" w:rsidRDefault="0076528E" w:rsidP="004E1E4B">
            <w:pPr>
              <w:pStyle w:val="TableParagraph"/>
              <w:spacing w:line="317" w:lineRule="exact"/>
              <w:ind w:left="87" w:right="79"/>
              <w:jc w:val="center"/>
              <w:rPr>
                <w:sz w:val="24"/>
                <w:lang w:val="ru-RU"/>
              </w:rPr>
            </w:pPr>
            <w:r w:rsidRPr="00AC4C2E">
              <w:rPr>
                <w:sz w:val="24"/>
                <w:lang w:val="ru-RU"/>
              </w:rPr>
              <w:t>Директор</w:t>
            </w:r>
            <w:r w:rsidRPr="00AC4C2E">
              <w:rPr>
                <w:spacing w:val="-1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ОО</w:t>
            </w:r>
          </w:p>
        </w:tc>
      </w:tr>
      <w:tr w:rsidR="0076528E" w:rsidRPr="00AC4C2E" w:rsidTr="004E1E4B">
        <w:trPr>
          <w:trHeight w:val="551"/>
        </w:trPr>
        <w:tc>
          <w:tcPr>
            <w:tcW w:w="5864" w:type="dxa"/>
          </w:tcPr>
          <w:p w:rsidR="0076528E" w:rsidRPr="00AC4C2E" w:rsidRDefault="0076528E" w:rsidP="004E1E4B">
            <w:pPr>
              <w:pStyle w:val="TableParagraph"/>
              <w:spacing w:line="242" w:lineRule="auto"/>
              <w:ind w:left="107" w:right="165"/>
              <w:rPr>
                <w:sz w:val="24"/>
                <w:lang w:val="ru-RU"/>
              </w:rPr>
            </w:pPr>
            <w:r w:rsidRPr="00AC4C2E">
              <w:rPr>
                <w:sz w:val="24"/>
                <w:lang w:val="ru-RU"/>
              </w:rPr>
              <w:t xml:space="preserve">Организация </w:t>
            </w:r>
            <w:proofErr w:type="spellStart"/>
            <w:r w:rsidRPr="00AC4C2E">
              <w:rPr>
                <w:sz w:val="24"/>
                <w:lang w:val="ru-RU"/>
              </w:rPr>
              <w:t>профразвития</w:t>
            </w:r>
            <w:proofErr w:type="spellEnd"/>
            <w:r w:rsidRPr="00AC4C2E">
              <w:rPr>
                <w:sz w:val="24"/>
                <w:lang w:val="ru-RU"/>
              </w:rPr>
              <w:t xml:space="preserve"> наставников,</w:t>
            </w:r>
            <w:r>
              <w:rPr>
                <w:spacing w:val="-67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проведение</w:t>
            </w:r>
            <w:r w:rsidRPr="00AC4C2E">
              <w:rPr>
                <w:spacing w:val="-4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обучения.</w:t>
            </w:r>
          </w:p>
        </w:tc>
        <w:tc>
          <w:tcPr>
            <w:tcW w:w="1560" w:type="dxa"/>
          </w:tcPr>
          <w:p w:rsidR="0076528E" w:rsidRPr="00AC4C2E" w:rsidRDefault="0076528E" w:rsidP="004E1E4B">
            <w:pPr>
              <w:pStyle w:val="TableParagraph"/>
              <w:spacing w:line="242" w:lineRule="auto"/>
              <w:ind w:left="518" w:right="154" w:hanging="336"/>
              <w:rPr>
                <w:sz w:val="24"/>
              </w:rPr>
            </w:pPr>
            <w:r w:rsidRPr="00AC4C2E">
              <w:rPr>
                <w:sz w:val="24"/>
                <w:lang w:val="ru-RU"/>
              </w:rPr>
              <w:t>В</w:t>
            </w:r>
            <w:r w:rsidRPr="00AC4C2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C4C2E">
              <w:rPr>
                <w:sz w:val="24"/>
                <w:lang w:val="ru-RU"/>
              </w:rPr>
              <w:t>тече</w:t>
            </w:r>
            <w:r w:rsidRPr="00AC4C2E">
              <w:rPr>
                <w:sz w:val="24"/>
              </w:rPr>
              <w:t>ние</w:t>
            </w:r>
            <w:proofErr w:type="spellEnd"/>
            <w:r w:rsidRPr="00AC4C2E">
              <w:rPr>
                <w:spacing w:val="-67"/>
                <w:sz w:val="24"/>
              </w:rPr>
              <w:t xml:space="preserve"> </w:t>
            </w:r>
            <w:proofErr w:type="spellStart"/>
            <w:r w:rsidRPr="00AC4C2E">
              <w:rPr>
                <w:sz w:val="24"/>
              </w:rPr>
              <w:t>года</w:t>
            </w:r>
            <w:proofErr w:type="spellEnd"/>
          </w:p>
        </w:tc>
        <w:tc>
          <w:tcPr>
            <w:tcW w:w="2064" w:type="dxa"/>
          </w:tcPr>
          <w:p w:rsidR="0076528E" w:rsidRPr="00AC4C2E" w:rsidRDefault="0076528E" w:rsidP="004E1E4B">
            <w:pPr>
              <w:pStyle w:val="TableParagraph"/>
              <w:spacing w:line="315" w:lineRule="exact"/>
              <w:ind w:left="86" w:right="79"/>
              <w:jc w:val="center"/>
              <w:rPr>
                <w:sz w:val="24"/>
              </w:rPr>
            </w:pPr>
            <w:proofErr w:type="spellStart"/>
            <w:r w:rsidRPr="00AC4C2E">
              <w:rPr>
                <w:sz w:val="24"/>
              </w:rPr>
              <w:t>Куратор</w:t>
            </w:r>
            <w:proofErr w:type="spellEnd"/>
          </w:p>
          <w:p w:rsidR="0076528E" w:rsidRPr="00AC4C2E" w:rsidRDefault="0076528E" w:rsidP="004E1E4B">
            <w:pPr>
              <w:pStyle w:val="TableParagraph"/>
              <w:spacing w:before="2"/>
              <w:ind w:left="88" w:right="78"/>
              <w:jc w:val="center"/>
              <w:rPr>
                <w:sz w:val="24"/>
              </w:rPr>
            </w:pPr>
            <w:r w:rsidRPr="00AC4C2E">
              <w:rPr>
                <w:sz w:val="24"/>
              </w:rPr>
              <w:t>наставничества</w:t>
            </w:r>
          </w:p>
        </w:tc>
      </w:tr>
      <w:tr w:rsidR="0076528E" w:rsidRPr="00AC4C2E" w:rsidTr="004E1E4B">
        <w:trPr>
          <w:trHeight w:val="645"/>
        </w:trPr>
        <w:tc>
          <w:tcPr>
            <w:tcW w:w="5864" w:type="dxa"/>
          </w:tcPr>
          <w:p w:rsidR="0076528E" w:rsidRPr="00AC4C2E" w:rsidRDefault="0076528E" w:rsidP="004E1E4B">
            <w:pPr>
              <w:pStyle w:val="TableParagraph"/>
              <w:tabs>
                <w:tab w:val="left" w:pos="1941"/>
                <w:tab w:val="left" w:pos="2382"/>
                <w:tab w:val="left" w:pos="4049"/>
                <w:tab w:val="left" w:pos="5626"/>
              </w:tabs>
              <w:spacing w:line="315" w:lineRule="exact"/>
              <w:ind w:left="107"/>
              <w:rPr>
                <w:sz w:val="24"/>
                <w:lang w:val="ru-RU"/>
              </w:rPr>
            </w:pPr>
            <w:r w:rsidRPr="00AC4C2E">
              <w:rPr>
                <w:sz w:val="24"/>
                <w:lang w:val="ru-RU"/>
              </w:rPr>
              <w:t>Организация</w:t>
            </w:r>
            <w:r w:rsidRPr="00AC4C2E">
              <w:rPr>
                <w:sz w:val="24"/>
                <w:lang w:val="ru-RU"/>
              </w:rPr>
              <w:tab/>
              <w:t>и</w:t>
            </w:r>
            <w:r w:rsidRPr="00AC4C2E">
              <w:rPr>
                <w:sz w:val="24"/>
                <w:lang w:val="ru-RU"/>
              </w:rPr>
              <w:tab/>
              <w:t>проведение</w:t>
            </w:r>
            <w:r w:rsidRPr="00AC4C2E">
              <w:rPr>
                <w:sz w:val="24"/>
                <w:lang w:val="ru-RU"/>
              </w:rPr>
              <w:tab/>
              <w:t>совещания</w:t>
            </w:r>
            <w:r w:rsidRPr="00AC4C2E">
              <w:rPr>
                <w:sz w:val="24"/>
                <w:lang w:val="ru-RU"/>
              </w:rPr>
              <w:tab/>
              <w:t>с</w:t>
            </w:r>
          </w:p>
          <w:p w:rsidR="0076528E" w:rsidRPr="00AC4C2E" w:rsidRDefault="0076528E" w:rsidP="004E1E4B">
            <w:pPr>
              <w:pStyle w:val="TableParagraph"/>
              <w:spacing w:line="311" w:lineRule="exact"/>
              <w:ind w:left="107"/>
              <w:rPr>
                <w:sz w:val="24"/>
                <w:lang w:val="ru-RU"/>
              </w:rPr>
            </w:pPr>
            <w:r w:rsidRPr="00AC4C2E">
              <w:rPr>
                <w:sz w:val="24"/>
                <w:lang w:val="ru-RU"/>
              </w:rPr>
              <w:t>наставниками</w:t>
            </w:r>
            <w:r w:rsidRPr="00AC4C2E">
              <w:rPr>
                <w:spacing w:val="-4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по</w:t>
            </w:r>
            <w:r w:rsidRPr="00AC4C2E">
              <w:rPr>
                <w:spacing w:val="-1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итогам</w:t>
            </w:r>
            <w:r w:rsidRPr="00AC4C2E">
              <w:rPr>
                <w:spacing w:val="-4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обучения</w:t>
            </w:r>
          </w:p>
        </w:tc>
        <w:tc>
          <w:tcPr>
            <w:tcW w:w="1560" w:type="dxa"/>
          </w:tcPr>
          <w:p w:rsidR="0076528E" w:rsidRPr="00AC4C2E" w:rsidRDefault="0076528E" w:rsidP="004E1E4B">
            <w:pPr>
              <w:pStyle w:val="TableParagraph"/>
              <w:spacing w:line="315" w:lineRule="exact"/>
              <w:ind w:left="163" w:right="154"/>
              <w:jc w:val="center"/>
              <w:rPr>
                <w:sz w:val="24"/>
              </w:rPr>
            </w:pPr>
            <w:r w:rsidRPr="00AC4C2E">
              <w:rPr>
                <w:sz w:val="24"/>
              </w:rPr>
              <w:t xml:space="preserve">В </w:t>
            </w:r>
            <w:proofErr w:type="spellStart"/>
            <w:r w:rsidRPr="00AC4C2E">
              <w:rPr>
                <w:sz w:val="24"/>
              </w:rPr>
              <w:t>течение</w:t>
            </w:r>
            <w:proofErr w:type="spellEnd"/>
          </w:p>
          <w:p w:rsidR="0076528E" w:rsidRPr="00AC4C2E" w:rsidRDefault="0076528E" w:rsidP="004E1E4B">
            <w:pPr>
              <w:pStyle w:val="TableParagraph"/>
              <w:spacing w:line="311" w:lineRule="exact"/>
              <w:ind w:left="163" w:right="154"/>
              <w:jc w:val="center"/>
              <w:rPr>
                <w:sz w:val="24"/>
              </w:rPr>
            </w:pPr>
            <w:proofErr w:type="spellStart"/>
            <w:r w:rsidRPr="00AC4C2E">
              <w:rPr>
                <w:sz w:val="24"/>
              </w:rPr>
              <w:t>года</w:t>
            </w:r>
            <w:proofErr w:type="spellEnd"/>
          </w:p>
        </w:tc>
        <w:tc>
          <w:tcPr>
            <w:tcW w:w="2064" w:type="dxa"/>
          </w:tcPr>
          <w:p w:rsidR="0076528E" w:rsidRPr="00AC4C2E" w:rsidRDefault="0076528E" w:rsidP="004E1E4B">
            <w:pPr>
              <w:pStyle w:val="TableParagraph"/>
              <w:spacing w:line="315" w:lineRule="exact"/>
              <w:ind w:left="86" w:right="79"/>
              <w:jc w:val="center"/>
              <w:rPr>
                <w:sz w:val="24"/>
              </w:rPr>
            </w:pPr>
            <w:proofErr w:type="spellStart"/>
            <w:r w:rsidRPr="00AC4C2E">
              <w:rPr>
                <w:sz w:val="24"/>
              </w:rPr>
              <w:t>Куратор</w:t>
            </w:r>
            <w:proofErr w:type="spellEnd"/>
          </w:p>
          <w:p w:rsidR="0076528E" w:rsidRPr="00AC4C2E" w:rsidRDefault="0076528E" w:rsidP="004E1E4B">
            <w:pPr>
              <w:pStyle w:val="TableParagraph"/>
              <w:spacing w:line="311" w:lineRule="exact"/>
              <w:ind w:left="88" w:right="78"/>
              <w:jc w:val="center"/>
              <w:rPr>
                <w:sz w:val="24"/>
              </w:rPr>
            </w:pPr>
            <w:r w:rsidRPr="00AC4C2E">
              <w:rPr>
                <w:sz w:val="24"/>
              </w:rPr>
              <w:t>наставничества</w:t>
            </w:r>
          </w:p>
        </w:tc>
      </w:tr>
      <w:tr w:rsidR="0076528E" w:rsidRPr="00AC4C2E" w:rsidTr="004E1E4B">
        <w:trPr>
          <w:trHeight w:val="642"/>
        </w:trPr>
        <w:tc>
          <w:tcPr>
            <w:tcW w:w="5864" w:type="dxa"/>
          </w:tcPr>
          <w:p w:rsidR="0076528E" w:rsidRPr="00AC4C2E" w:rsidRDefault="0076528E" w:rsidP="004E1E4B">
            <w:pPr>
              <w:pStyle w:val="TableParagraph"/>
              <w:spacing w:line="315" w:lineRule="exact"/>
              <w:ind w:left="107"/>
              <w:rPr>
                <w:sz w:val="24"/>
                <w:lang w:val="ru-RU"/>
              </w:rPr>
            </w:pPr>
            <w:r w:rsidRPr="00AC4C2E">
              <w:rPr>
                <w:sz w:val="24"/>
                <w:lang w:val="ru-RU"/>
              </w:rPr>
              <w:t>Оценка</w:t>
            </w:r>
            <w:r w:rsidRPr="00AC4C2E">
              <w:rPr>
                <w:spacing w:val="-5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уровня</w:t>
            </w:r>
            <w:r w:rsidRPr="00AC4C2E">
              <w:rPr>
                <w:spacing w:val="-5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удовлетворенности</w:t>
            </w:r>
          </w:p>
          <w:p w:rsidR="0076528E" w:rsidRPr="00AC4C2E" w:rsidRDefault="0076528E" w:rsidP="004E1E4B">
            <w:pPr>
              <w:pStyle w:val="TableParagraph"/>
              <w:spacing w:line="308" w:lineRule="exact"/>
              <w:ind w:left="107"/>
              <w:rPr>
                <w:sz w:val="24"/>
                <w:lang w:val="ru-RU"/>
              </w:rPr>
            </w:pPr>
            <w:r w:rsidRPr="00AC4C2E">
              <w:rPr>
                <w:sz w:val="24"/>
                <w:lang w:val="ru-RU"/>
              </w:rPr>
              <w:t>наставников</w:t>
            </w:r>
            <w:r w:rsidRPr="00AC4C2E">
              <w:rPr>
                <w:spacing w:val="-6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работой</w:t>
            </w:r>
            <w:r w:rsidRPr="00AC4C2E">
              <w:rPr>
                <w:spacing w:val="-2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Школы</w:t>
            </w:r>
            <w:r w:rsidRPr="00AC4C2E">
              <w:rPr>
                <w:spacing w:val="-2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наставника</w:t>
            </w:r>
          </w:p>
        </w:tc>
        <w:tc>
          <w:tcPr>
            <w:tcW w:w="1560" w:type="dxa"/>
          </w:tcPr>
          <w:p w:rsidR="0076528E" w:rsidRPr="00AC4C2E" w:rsidRDefault="0076528E" w:rsidP="004E1E4B">
            <w:pPr>
              <w:pStyle w:val="TableParagraph"/>
              <w:spacing w:line="315" w:lineRule="exact"/>
              <w:ind w:left="362"/>
              <w:rPr>
                <w:sz w:val="24"/>
              </w:rPr>
            </w:pPr>
            <w:proofErr w:type="spellStart"/>
            <w:r w:rsidRPr="00AC4C2E">
              <w:rPr>
                <w:sz w:val="24"/>
              </w:rPr>
              <w:t>До</w:t>
            </w:r>
            <w:proofErr w:type="spellEnd"/>
            <w:r w:rsidRPr="00AC4C2E">
              <w:rPr>
                <w:spacing w:val="-1"/>
                <w:sz w:val="24"/>
              </w:rPr>
              <w:t xml:space="preserve"> </w:t>
            </w:r>
            <w:proofErr w:type="spellStart"/>
            <w:r w:rsidRPr="00AC4C2E">
              <w:rPr>
                <w:sz w:val="24"/>
              </w:rPr>
              <w:t>мая</w:t>
            </w:r>
            <w:proofErr w:type="spellEnd"/>
          </w:p>
          <w:p w:rsidR="0076528E" w:rsidRPr="00AC4C2E" w:rsidRDefault="0076528E" w:rsidP="004E1E4B">
            <w:pPr>
              <w:pStyle w:val="TableParagraph"/>
              <w:spacing w:line="308" w:lineRule="exact"/>
              <w:ind w:left="371"/>
              <w:rPr>
                <w:sz w:val="24"/>
              </w:rPr>
            </w:pPr>
          </w:p>
        </w:tc>
        <w:tc>
          <w:tcPr>
            <w:tcW w:w="2064" w:type="dxa"/>
          </w:tcPr>
          <w:p w:rsidR="0076528E" w:rsidRPr="00AC4C2E" w:rsidRDefault="0076528E" w:rsidP="004E1E4B">
            <w:pPr>
              <w:pStyle w:val="TableParagraph"/>
              <w:spacing w:line="315" w:lineRule="exact"/>
              <w:ind w:left="86" w:right="79"/>
              <w:jc w:val="center"/>
              <w:rPr>
                <w:sz w:val="24"/>
              </w:rPr>
            </w:pPr>
            <w:proofErr w:type="spellStart"/>
            <w:r w:rsidRPr="00AC4C2E">
              <w:rPr>
                <w:sz w:val="24"/>
              </w:rPr>
              <w:t>Куратор</w:t>
            </w:r>
            <w:proofErr w:type="spellEnd"/>
          </w:p>
          <w:p w:rsidR="0076528E" w:rsidRPr="00AC4C2E" w:rsidRDefault="0076528E" w:rsidP="004E1E4B">
            <w:pPr>
              <w:pStyle w:val="TableParagraph"/>
              <w:spacing w:line="308" w:lineRule="exact"/>
              <w:ind w:left="88" w:right="78"/>
              <w:jc w:val="center"/>
              <w:rPr>
                <w:sz w:val="24"/>
              </w:rPr>
            </w:pPr>
            <w:r w:rsidRPr="00AC4C2E">
              <w:rPr>
                <w:sz w:val="24"/>
              </w:rPr>
              <w:t>наставничества</w:t>
            </w:r>
          </w:p>
        </w:tc>
      </w:tr>
      <w:tr w:rsidR="0076528E" w:rsidRPr="00AC4C2E" w:rsidTr="004E1E4B">
        <w:trPr>
          <w:trHeight w:val="1288"/>
        </w:trPr>
        <w:tc>
          <w:tcPr>
            <w:tcW w:w="5864" w:type="dxa"/>
          </w:tcPr>
          <w:p w:rsidR="0076528E" w:rsidRPr="00AC4C2E" w:rsidRDefault="0076528E" w:rsidP="004E1E4B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AC4C2E">
              <w:rPr>
                <w:sz w:val="24"/>
                <w:lang w:val="ru-RU"/>
              </w:rPr>
              <w:t>Анализ</w:t>
            </w:r>
            <w:r w:rsidRPr="00AC4C2E">
              <w:rPr>
                <w:spacing w:val="1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деятельности</w:t>
            </w:r>
            <w:r w:rsidRPr="00AC4C2E">
              <w:rPr>
                <w:spacing w:val="1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Школы</w:t>
            </w:r>
            <w:r w:rsidRPr="00AC4C2E">
              <w:rPr>
                <w:spacing w:val="1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наставника</w:t>
            </w:r>
            <w:r w:rsidRPr="00AC4C2E">
              <w:rPr>
                <w:spacing w:val="1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за</w:t>
            </w:r>
            <w:r w:rsidRPr="00AC4C2E">
              <w:rPr>
                <w:spacing w:val="1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год, внесение по итогам анализа предложений</w:t>
            </w:r>
            <w:r w:rsidRPr="00AC4C2E">
              <w:rPr>
                <w:spacing w:val="1"/>
                <w:sz w:val="24"/>
                <w:lang w:val="ru-RU"/>
              </w:rPr>
              <w:t xml:space="preserve"> </w:t>
            </w:r>
            <w:r w:rsidRPr="00AC4C2E">
              <w:rPr>
                <w:spacing w:val="-1"/>
                <w:sz w:val="24"/>
                <w:lang w:val="ru-RU"/>
              </w:rPr>
              <w:t>по</w:t>
            </w:r>
            <w:r w:rsidRPr="00AC4C2E">
              <w:rPr>
                <w:spacing w:val="-13"/>
                <w:sz w:val="24"/>
                <w:lang w:val="ru-RU"/>
              </w:rPr>
              <w:t xml:space="preserve"> </w:t>
            </w:r>
            <w:r w:rsidRPr="00AC4C2E">
              <w:rPr>
                <w:spacing w:val="-1"/>
                <w:sz w:val="24"/>
                <w:lang w:val="ru-RU"/>
              </w:rPr>
              <w:t>коррективам</w:t>
            </w:r>
            <w:r w:rsidRPr="00AC4C2E">
              <w:rPr>
                <w:spacing w:val="-13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Программу</w:t>
            </w:r>
            <w:r w:rsidRPr="00AC4C2E">
              <w:rPr>
                <w:spacing w:val="-16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наставничества</w:t>
            </w:r>
            <w:r w:rsidRPr="00AC4C2E">
              <w:rPr>
                <w:spacing w:val="-12"/>
                <w:sz w:val="24"/>
                <w:lang w:val="ru-RU"/>
              </w:rPr>
              <w:t xml:space="preserve"> </w:t>
            </w:r>
            <w:r w:rsidRPr="00AC4C2E">
              <w:rPr>
                <w:sz w:val="24"/>
                <w:lang w:val="ru-RU"/>
              </w:rPr>
              <w:t>ОО</w:t>
            </w:r>
          </w:p>
          <w:p w:rsidR="0076528E" w:rsidRPr="00AC4C2E" w:rsidRDefault="0076528E" w:rsidP="004E1E4B">
            <w:pPr>
              <w:pStyle w:val="TableParagraph"/>
              <w:spacing w:line="308" w:lineRule="exact"/>
              <w:ind w:left="107"/>
              <w:jc w:val="both"/>
              <w:rPr>
                <w:sz w:val="24"/>
              </w:rPr>
            </w:pPr>
            <w:proofErr w:type="spellStart"/>
            <w:r w:rsidRPr="00AC4C2E">
              <w:rPr>
                <w:sz w:val="24"/>
              </w:rPr>
              <w:t>на</w:t>
            </w:r>
            <w:proofErr w:type="spellEnd"/>
            <w:r w:rsidRPr="00AC4C2E">
              <w:rPr>
                <w:spacing w:val="-2"/>
                <w:sz w:val="24"/>
              </w:rPr>
              <w:t xml:space="preserve"> </w:t>
            </w:r>
            <w:proofErr w:type="spellStart"/>
            <w:r w:rsidRPr="00AC4C2E">
              <w:rPr>
                <w:sz w:val="24"/>
              </w:rPr>
              <w:t>следующий</w:t>
            </w:r>
            <w:proofErr w:type="spellEnd"/>
            <w:r w:rsidRPr="00AC4C2E">
              <w:rPr>
                <w:sz w:val="24"/>
              </w:rPr>
              <w:t xml:space="preserve"> </w:t>
            </w:r>
            <w:proofErr w:type="spellStart"/>
            <w:r w:rsidRPr="00AC4C2E">
              <w:rPr>
                <w:sz w:val="24"/>
              </w:rPr>
              <w:t>год</w:t>
            </w:r>
            <w:proofErr w:type="spellEnd"/>
          </w:p>
        </w:tc>
        <w:tc>
          <w:tcPr>
            <w:tcW w:w="1560" w:type="dxa"/>
          </w:tcPr>
          <w:p w:rsidR="0076528E" w:rsidRPr="00AC4C2E" w:rsidRDefault="0076528E" w:rsidP="004E1E4B">
            <w:pPr>
              <w:pStyle w:val="TableParagraph"/>
              <w:ind w:left="143" w:right="136" w:firstLine="3"/>
              <w:jc w:val="center"/>
              <w:rPr>
                <w:sz w:val="24"/>
              </w:rPr>
            </w:pPr>
            <w:proofErr w:type="spellStart"/>
            <w:r w:rsidRPr="00AC4C2E">
              <w:rPr>
                <w:sz w:val="24"/>
              </w:rPr>
              <w:t>Май</w:t>
            </w:r>
            <w:proofErr w:type="spellEnd"/>
            <w:r w:rsidRPr="00AC4C2E">
              <w:rPr>
                <w:sz w:val="24"/>
              </w:rPr>
              <w:t xml:space="preserve"> –</w:t>
            </w:r>
            <w:r w:rsidRPr="00AC4C2E">
              <w:rPr>
                <w:spacing w:val="1"/>
                <w:sz w:val="24"/>
              </w:rPr>
              <w:t xml:space="preserve"> </w:t>
            </w:r>
            <w:proofErr w:type="spellStart"/>
            <w:r w:rsidRPr="00AC4C2E">
              <w:rPr>
                <w:sz w:val="24"/>
              </w:rPr>
              <w:t>июнь</w:t>
            </w:r>
            <w:proofErr w:type="spellEnd"/>
            <w:r w:rsidRPr="00AC4C2E">
              <w:rPr>
                <w:sz w:val="24"/>
              </w:rPr>
              <w:t xml:space="preserve"> </w:t>
            </w:r>
          </w:p>
        </w:tc>
        <w:tc>
          <w:tcPr>
            <w:tcW w:w="2064" w:type="dxa"/>
          </w:tcPr>
          <w:p w:rsidR="0076528E" w:rsidRPr="00AC4C2E" w:rsidRDefault="0076528E" w:rsidP="004E1E4B">
            <w:pPr>
              <w:pStyle w:val="TableParagraph"/>
              <w:spacing w:line="315" w:lineRule="exact"/>
              <w:ind w:left="86" w:right="79"/>
              <w:jc w:val="center"/>
              <w:rPr>
                <w:sz w:val="24"/>
              </w:rPr>
            </w:pPr>
            <w:proofErr w:type="spellStart"/>
            <w:r w:rsidRPr="00AC4C2E">
              <w:rPr>
                <w:sz w:val="24"/>
              </w:rPr>
              <w:t>Куратор</w:t>
            </w:r>
            <w:proofErr w:type="spellEnd"/>
          </w:p>
          <w:p w:rsidR="0076528E" w:rsidRPr="00AC4C2E" w:rsidRDefault="0076528E" w:rsidP="004E1E4B">
            <w:pPr>
              <w:pStyle w:val="TableParagraph"/>
              <w:ind w:left="88" w:right="78"/>
              <w:jc w:val="center"/>
              <w:rPr>
                <w:sz w:val="24"/>
              </w:rPr>
            </w:pPr>
            <w:r w:rsidRPr="00AC4C2E">
              <w:rPr>
                <w:sz w:val="24"/>
              </w:rPr>
              <w:t>наставничества</w:t>
            </w:r>
          </w:p>
        </w:tc>
      </w:tr>
    </w:tbl>
    <w:p w:rsidR="00CF6156" w:rsidRDefault="00CF6156"/>
    <w:sectPr w:rsidR="00CF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E07C6"/>
    <w:multiLevelType w:val="hybridMultilevel"/>
    <w:tmpl w:val="D1CE8B46"/>
    <w:lvl w:ilvl="0" w:tplc="76424064">
      <w:numFmt w:val="bullet"/>
      <w:lvlText w:val="–"/>
      <w:lvlJc w:val="left"/>
      <w:pPr>
        <w:ind w:left="558" w:hanging="360"/>
      </w:pPr>
      <w:rPr>
        <w:rFonts w:ascii="Trebuchet MS" w:eastAsia="Trebuchet MS" w:hAnsi="Trebuchet MS" w:cs="Trebuchet MS" w:hint="default"/>
        <w:w w:val="163"/>
        <w:sz w:val="28"/>
        <w:szCs w:val="28"/>
        <w:lang w:val="ru-RU" w:eastAsia="en-US" w:bidi="ar-SA"/>
      </w:rPr>
    </w:lvl>
    <w:lvl w:ilvl="1" w:tplc="9F2244D2">
      <w:start w:val="2"/>
      <w:numFmt w:val="decimal"/>
      <w:lvlText w:val="%2."/>
      <w:lvlJc w:val="left"/>
      <w:pPr>
        <w:ind w:left="87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7A5480D2">
      <w:numFmt w:val="bullet"/>
      <w:lvlText w:val="•"/>
      <w:lvlJc w:val="left"/>
      <w:pPr>
        <w:ind w:left="1889" w:hanging="281"/>
      </w:pPr>
      <w:rPr>
        <w:rFonts w:hint="default"/>
        <w:lang w:val="ru-RU" w:eastAsia="en-US" w:bidi="ar-SA"/>
      </w:rPr>
    </w:lvl>
    <w:lvl w:ilvl="3" w:tplc="646620C6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4" w:tplc="AD145B8A">
      <w:numFmt w:val="bullet"/>
      <w:lvlText w:val="•"/>
      <w:lvlJc w:val="left"/>
      <w:pPr>
        <w:ind w:left="3908" w:hanging="281"/>
      </w:pPr>
      <w:rPr>
        <w:rFonts w:hint="default"/>
        <w:lang w:val="ru-RU" w:eastAsia="en-US" w:bidi="ar-SA"/>
      </w:rPr>
    </w:lvl>
    <w:lvl w:ilvl="5" w:tplc="37B6A29C">
      <w:numFmt w:val="bullet"/>
      <w:lvlText w:val="•"/>
      <w:lvlJc w:val="left"/>
      <w:pPr>
        <w:ind w:left="4918" w:hanging="281"/>
      </w:pPr>
      <w:rPr>
        <w:rFonts w:hint="default"/>
        <w:lang w:val="ru-RU" w:eastAsia="en-US" w:bidi="ar-SA"/>
      </w:rPr>
    </w:lvl>
    <w:lvl w:ilvl="6" w:tplc="D390B1AA">
      <w:numFmt w:val="bullet"/>
      <w:lvlText w:val="•"/>
      <w:lvlJc w:val="left"/>
      <w:pPr>
        <w:ind w:left="5928" w:hanging="281"/>
      </w:pPr>
      <w:rPr>
        <w:rFonts w:hint="default"/>
        <w:lang w:val="ru-RU" w:eastAsia="en-US" w:bidi="ar-SA"/>
      </w:rPr>
    </w:lvl>
    <w:lvl w:ilvl="7" w:tplc="3312CA60">
      <w:numFmt w:val="bullet"/>
      <w:lvlText w:val="•"/>
      <w:lvlJc w:val="left"/>
      <w:pPr>
        <w:ind w:left="6937" w:hanging="281"/>
      </w:pPr>
      <w:rPr>
        <w:rFonts w:hint="default"/>
        <w:lang w:val="ru-RU" w:eastAsia="en-US" w:bidi="ar-SA"/>
      </w:rPr>
    </w:lvl>
    <w:lvl w:ilvl="8" w:tplc="65A0117E">
      <w:numFmt w:val="bullet"/>
      <w:lvlText w:val="•"/>
      <w:lvlJc w:val="left"/>
      <w:pPr>
        <w:ind w:left="7947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A0"/>
    <w:rsid w:val="002609A0"/>
    <w:rsid w:val="0076528E"/>
    <w:rsid w:val="00C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D30C"/>
  <w15:chartTrackingRefBased/>
  <w15:docId w15:val="{7947067A-EDB7-4084-9319-D23614A9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5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6528E"/>
    <w:pPr>
      <w:spacing w:before="66"/>
      <w:ind w:left="396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6528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652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528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6528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школы Директор</dc:creator>
  <cp:keywords/>
  <dc:description/>
  <cp:lastModifiedBy>школы Директор</cp:lastModifiedBy>
  <cp:revision>2</cp:revision>
  <dcterms:created xsi:type="dcterms:W3CDTF">2022-11-29T10:45:00Z</dcterms:created>
  <dcterms:modified xsi:type="dcterms:W3CDTF">2022-11-29T10:45:00Z</dcterms:modified>
</cp:coreProperties>
</file>